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5E" w:rsidRDefault="005401F6" w:rsidP="00AF31CF">
      <w:pPr>
        <w:ind w:left="720"/>
        <w:rPr>
          <w:b/>
          <w:bCs/>
          <w:sz w:val="28"/>
          <w:szCs w:val="28"/>
        </w:rPr>
      </w:pPr>
      <w:r>
        <w:rPr>
          <w:rFonts w:hint="eastAsia"/>
          <w:b/>
          <w:bCs/>
          <w:sz w:val="28"/>
          <w:szCs w:val="28"/>
        </w:rPr>
        <w:t xml:space="preserve">   </w:t>
      </w:r>
    </w:p>
    <w:p w:rsidR="00E8515E" w:rsidRDefault="00E8515E" w:rsidP="00AF31CF">
      <w:pPr>
        <w:ind w:left="720"/>
        <w:rPr>
          <w:b/>
          <w:bCs/>
          <w:sz w:val="28"/>
          <w:szCs w:val="28"/>
        </w:rPr>
      </w:pPr>
    </w:p>
    <w:p w:rsidR="00AF31CF" w:rsidRPr="0059026E" w:rsidRDefault="005401F6" w:rsidP="00AF31CF">
      <w:pPr>
        <w:ind w:left="720"/>
        <w:rPr>
          <w:sz w:val="36"/>
          <w:szCs w:val="36"/>
        </w:rPr>
      </w:pPr>
      <w:r>
        <w:rPr>
          <w:rFonts w:hint="eastAsia"/>
          <w:b/>
          <w:bCs/>
          <w:sz w:val="28"/>
          <w:szCs w:val="28"/>
        </w:rPr>
        <w:t xml:space="preserve"> </w:t>
      </w:r>
      <w:r w:rsidR="00AF31CF" w:rsidRPr="0059026E">
        <w:rPr>
          <w:rFonts w:hint="eastAsia"/>
          <w:b/>
          <w:bCs/>
          <w:sz w:val="36"/>
          <w:szCs w:val="36"/>
        </w:rPr>
        <w:t>浙江大学晨兴文化中国人才计划介绍</w:t>
      </w:r>
      <w:r w:rsidR="00AF31CF" w:rsidRPr="0059026E">
        <w:rPr>
          <w:b/>
          <w:bCs/>
          <w:sz w:val="36"/>
          <w:szCs w:val="36"/>
        </w:rPr>
        <w:t xml:space="preserve"> </w:t>
      </w:r>
    </w:p>
    <w:p w:rsidR="00AF31CF" w:rsidRDefault="00AF31CF" w:rsidP="00AF31CF">
      <w:r>
        <w:t xml:space="preserve">                              </w:t>
      </w:r>
    </w:p>
    <w:p w:rsidR="00AF31CF" w:rsidRDefault="00AF31CF" w:rsidP="00AF31CF">
      <w:pPr>
        <w:rPr>
          <w:b/>
          <w:bCs/>
        </w:rPr>
      </w:pPr>
      <w:r>
        <w:t xml:space="preserve">                          </w:t>
      </w:r>
    </w:p>
    <w:p w:rsidR="00AF31CF" w:rsidRPr="0059026E" w:rsidRDefault="00AF31CF" w:rsidP="00AF31CF">
      <w:pPr>
        <w:rPr>
          <w:b/>
          <w:sz w:val="28"/>
          <w:szCs w:val="28"/>
        </w:rPr>
      </w:pPr>
      <w:r w:rsidRPr="0059026E">
        <w:rPr>
          <w:rFonts w:hint="eastAsia"/>
          <w:b/>
          <w:bCs/>
          <w:sz w:val="28"/>
          <w:szCs w:val="28"/>
        </w:rPr>
        <w:t>引言</w:t>
      </w:r>
      <w:r w:rsidRPr="0059026E">
        <w:rPr>
          <w:b/>
          <w:bCs/>
          <w:sz w:val="28"/>
          <w:szCs w:val="28"/>
        </w:rPr>
        <w:t xml:space="preserve"> </w:t>
      </w:r>
    </w:p>
    <w:p w:rsidR="00AF31CF" w:rsidRPr="0059026E" w:rsidRDefault="00AF31CF" w:rsidP="00AF31CF">
      <w:pPr>
        <w:rPr>
          <w:sz w:val="24"/>
          <w:szCs w:val="24"/>
        </w:rPr>
      </w:pPr>
      <w:r w:rsidRPr="0059026E">
        <w:rPr>
          <w:bCs/>
          <w:sz w:val="24"/>
          <w:szCs w:val="24"/>
        </w:rPr>
        <w:t xml:space="preserve">       </w:t>
      </w:r>
    </w:p>
    <w:p w:rsidR="00F20C3A" w:rsidRDefault="00AF31CF" w:rsidP="00F20C3A">
      <w:pPr>
        <w:ind w:firstLine="465"/>
        <w:rPr>
          <w:bCs/>
          <w:sz w:val="24"/>
          <w:szCs w:val="24"/>
        </w:rPr>
      </w:pPr>
      <w:r w:rsidRPr="0059026E">
        <w:rPr>
          <w:rFonts w:hint="eastAsia"/>
          <w:bCs/>
          <w:sz w:val="24"/>
          <w:szCs w:val="24"/>
        </w:rPr>
        <w:t>文化中国人才计划是一种崇尚理想的全球领袖</w:t>
      </w:r>
      <w:r w:rsidRPr="0059026E">
        <w:rPr>
          <w:bCs/>
          <w:sz w:val="24"/>
          <w:szCs w:val="24"/>
        </w:rPr>
        <w:t xml:space="preserve"> </w:t>
      </w:r>
      <w:r w:rsidRPr="0059026E">
        <w:rPr>
          <w:rFonts w:hint="eastAsia"/>
          <w:bCs/>
          <w:sz w:val="24"/>
          <w:szCs w:val="24"/>
        </w:rPr>
        <w:t>人才养成计划。</w:t>
      </w:r>
    </w:p>
    <w:p w:rsidR="00AF31CF" w:rsidRPr="00F20C3A" w:rsidRDefault="00F20C3A" w:rsidP="00F20C3A">
      <w:pPr>
        <w:ind w:firstLine="465"/>
        <w:rPr>
          <w:sz w:val="24"/>
          <w:szCs w:val="24"/>
        </w:rPr>
      </w:pPr>
      <w:r w:rsidRPr="00F20C3A">
        <w:rPr>
          <w:rFonts w:hint="eastAsia"/>
          <w:bCs/>
          <w:sz w:val="24"/>
          <w:szCs w:val="24"/>
        </w:rPr>
        <w:t>比较与考察结果是了解</w:t>
      </w:r>
      <w:r>
        <w:rPr>
          <w:rFonts w:hint="eastAsia"/>
          <w:bCs/>
          <w:sz w:val="24"/>
          <w:szCs w:val="24"/>
        </w:rPr>
        <w:t>所有事物行之有效的手段与方法</w:t>
      </w:r>
      <w:r w:rsidR="001F0F0C">
        <w:rPr>
          <w:rFonts w:hint="eastAsia"/>
          <w:bCs/>
          <w:sz w:val="24"/>
          <w:szCs w:val="24"/>
        </w:rPr>
        <w:t>，我们建议诸位运用</w:t>
      </w:r>
      <w:r w:rsidR="001F0F0C" w:rsidRPr="00F20C3A">
        <w:rPr>
          <w:rFonts w:hint="eastAsia"/>
          <w:bCs/>
          <w:sz w:val="24"/>
          <w:szCs w:val="24"/>
        </w:rPr>
        <w:t>上述</w:t>
      </w:r>
      <w:r w:rsidR="001F0F0C">
        <w:rPr>
          <w:rFonts w:hint="eastAsia"/>
          <w:bCs/>
          <w:sz w:val="24"/>
          <w:szCs w:val="24"/>
        </w:rPr>
        <w:t>方法，从</w:t>
      </w:r>
      <w:r w:rsidR="001F0F0C" w:rsidRPr="0059026E">
        <w:rPr>
          <w:rFonts w:hint="eastAsia"/>
          <w:bCs/>
          <w:sz w:val="24"/>
          <w:szCs w:val="24"/>
        </w:rPr>
        <w:t>办学理念、课程设置、师资、学生、氛围、支持系统</w:t>
      </w:r>
      <w:r w:rsidR="001F0F0C">
        <w:rPr>
          <w:rFonts w:hint="eastAsia"/>
          <w:bCs/>
          <w:sz w:val="24"/>
          <w:szCs w:val="24"/>
        </w:rPr>
        <w:t>等来了解该</w:t>
      </w:r>
      <w:r w:rsidR="001F0F0C" w:rsidRPr="00F20C3A">
        <w:rPr>
          <w:rFonts w:hint="eastAsia"/>
          <w:bCs/>
          <w:sz w:val="24"/>
          <w:szCs w:val="24"/>
        </w:rPr>
        <w:t>计划</w:t>
      </w:r>
      <w:r>
        <w:rPr>
          <w:rFonts w:hint="eastAsia"/>
          <w:bCs/>
          <w:sz w:val="24"/>
          <w:szCs w:val="24"/>
        </w:rPr>
        <w:t>。</w:t>
      </w:r>
      <w:r w:rsidR="00AF31CF" w:rsidRPr="00F20C3A">
        <w:rPr>
          <w:bCs/>
          <w:sz w:val="24"/>
          <w:szCs w:val="24"/>
        </w:rPr>
        <w:t xml:space="preserve"> </w:t>
      </w:r>
    </w:p>
    <w:p w:rsidR="00AF31CF" w:rsidRPr="0059026E" w:rsidRDefault="00AF31CF" w:rsidP="00AF31CF">
      <w:pPr>
        <w:rPr>
          <w:sz w:val="24"/>
          <w:szCs w:val="24"/>
        </w:rPr>
      </w:pPr>
      <w:r w:rsidRPr="0059026E">
        <w:rPr>
          <w:bCs/>
          <w:sz w:val="24"/>
          <w:szCs w:val="24"/>
        </w:rPr>
        <w:t xml:space="preserve">           </w:t>
      </w:r>
    </w:p>
    <w:p w:rsidR="00AF31CF" w:rsidRPr="0059026E" w:rsidRDefault="00AF31CF" w:rsidP="00AF31CF">
      <w:pPr>
        <w:rPr>
          <w:b/>
          <w:bCs/>
          <w:sz w:val="28"/>
          <w:szCs w:val="28"/>
        </w:rPr>
      </w:pPr>
      <w:r w:rsidRPr="0059026E">
        <w:rPr>
          <w:bCs/>
          <w:sz w:val="24"/>
          <w:szCs w:val="24"/>
        </w:rPr>
        <w:t xml:space="preserve">      </w:t>
      </w:r>
      <w:r w:rsidRPr="0059026E">
        <w:rPr>
          <w:b/>
          <w:bCs/>
          <w:sz w:val="28"/>
          <w:szCs w:val="28"/>
        </w:rPr>
        <w:t xml:space="preserve"> </w:t>
      </w:r>
      <w:r w:rsidRPr="0059026E">
        <w:rPr>
          <w:rFonts w:hint="eastAsia"/>
          <w:b/>
          <w:bCs/>
          <w:sz w:val="28"/>
          <w:szCs w:val="28"/>
        </w:rPr>
        <w:t>一、立意高远的办学理念</w:t>
      </w:r>
    </w:p>
    <w:p w:rsidR="00AF31CF" w:rsidRPr="0059026E" w:rsidRDefault="00AF31CF" w:rsidP="00AF31CF">
      <w:pPr>
        <w:rPr>
          <w:b/>
          <w:bCs/>
          <w:sz w:val="24"/>
          <w:szCs w:val="24"/>
        </w:rPr>
      </w:pPr>
      <w:r w:rsidRPr="0059026E">
        <w:rPr>
          <w:bCs/>
          <w:sz w:val="24"/>
          <w:szCs w:val="24"/>
        </w:rPr>
        <w:t xml:space="preserve">   </w:t>
      </w:r>
      <w:r w:rsidRPr="0059026E">
        <w:rPr>
          <w:b/>
          <w:bCs/>
          <w:sz w:val="24"/>
          <w:szCs w:val="24"/>
        </w:rPr>
        <w:t xml:space="preserve"> 1</w:t>
      </w:r>
      <w:r w:rsidRPr="0059026E">
        <w:rPr>
          <w:rFonts w:hint="eastAsia"/>
          <w:b/>
          <w:bCs/>
          <w:sz w:val="24"/>
          <w:szCs w:val="24"/>
        </w:rPr>
        <w:t>、宗旨</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实行以人为本，以专业为辅，两者融会贯通，相辅相成的理想教育，为中华民族的伟大复兴与世界的繁荣发展培养秉承中华传统文化之精神，勇于奉献、脚踏实地的理想主义者与未来领导者。</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理想的三层含义。</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目的：培养脚踏实地的理想主义者</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内容：寻找、发现理想，明确理想的目标，并实现理想的教育。</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要素：合乎人们理想与内心追求的种种外在标准的大学教育。</w:t>
      </w:r>
    </w:p>
    <w:p w:rsidR="00AF31CF" w:rsidRPr="0059026E" w:rsidRDefault="00AF31CF" w:rsidP="00AF31CF">
      <w:pPr>
        <w:rPr>
          <w:b/>
          <w:bCs/>
          <w:sz w:val="24"/>
          <w:szCs w:val="24"/>
        </w:rPr>
      </w:pPr>
      <w:r w:rsidRPr="0059026E">
        <w:rPr>
          <w:bCs/>
          <w:sz w:val="24"/>
          <w:szCs w:val="24"/>
        </w:rPr>
        <w:t xml:space="preserve">   </w:t>
      </w:r>
      <w:r w:rsidRPr="0059026E">
        <w:rPr>
          <w:b/>
          <w:bCs/>
          <w:sz w:val="24"/>
          <w:szCs w:val="24"/>
        </w:rPr>
        <w:t xml:space="preserve"> 2</w:t>
      </w:r>
      <w:r w:rsidRPr="0059026E">
        <w:rPr>
          <w:rFonts w:hint="eastAsia"/>
          <w:b/>
          <w:bCs/>
          <w:sz w:val="24"/>
          <w:szCs w:val="24"/>
        </w:rPr>
        <w:t>、培养目标</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我们的目标是养成认同中华传统文化，具有全球视野的未来社会各界的领导者。</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这是一些具有崇高理想、远大抱负，道德高尚，视野开阔，勇于奉献，身负历史的使命感和社会责任感、卓越的组织领导才能的领袖人才。</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这是一些具有先天下之忧而忧，后天下之乐而乐，为天地立心，为生民立命，为往圣继绝学，为万世开太平的精神，公忠坚毅，能担当大任，主持风气，转移国运，胸怀天下的领袖人才。</w:t>
      </w:r>
    </w:p>
    <w:p w:rsidR="00AF31CF" w:rsidRPr="0059026E" w:rsidRDefault="00AF31CF" w:rsidP="00AF31CF">
      <w:pPr>
        <w:rPr>
          <w:bCs/>
          <w:sz w:val="24"/>
          <w:szCs w:val="24"/>
        </w:rPr>
      </w:pPr>
      <w:r w:rsidRPr="0059026E">
        <w:rPr>
          <w:bCs/>
          <w:sz w:val="24"/>
          <w:szCs w:val="24"/>
        </w:rPr>
        <w:t xml:space="preserve">    </w:t>
      </w:r>
    </w:p>
    <w:p w:rsidR="00AF31CF" w:rsidRPr="0059026E" w:rsidRDefault="00AF31CF" w:rsidP="00AF31CF">
      <w:pPr>
        <w:rPr>
          <w:sz w:val="24"/>
          <w:szCs w:val="24"/>
        </w:rPr>
      </w:pPr>
    </w:p>
    <w:p w:rsidR="00AF31CF" w:rsidRPr="0059026E" w:rsidRDefault="00AF31CF" w:rsidP="00AF31CF">
      <w:pPr>
        <w:rPr>
          <w:b/>
          <w:bCs/>
          <w:sz w:val="28"/>
          <w:szCs w:val="28"/>
        </w:rPr>
      </w:pPr>
      <w:r w:rsidRPr="0059026E">
        <w:rPr>
          <w:bCs/>
          <w:sz w:val="24"/>
          <w:szCs w:val="24"/>
        </w:rPr>
        <w:t xml:space="preserve">      </w:t>
      </w:r>
      <w:r w:rsidRPr="0059026E">
        <w:rPr>
          <w:rFonts w:hint="eastAsia"/>
          <w:b/>
          <w:bCs/>
          <w:sz w:val="28"/>
          <w:szCs w:val="28"/>
        </w:rPr>
        <w:t>二、合理系统的课程体系</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为贯彻上述理念，我们从认知、体验、反思、笃行的教学原则着手设置课程，邀请海内外著名学者、社会各界杰出人士传道授业，担任导师，经过两年左右的学习完成学业。</w:t>
      </w:r>
    </w:p>
    <w:p w:rsidR="00AF31CF" w:rsidRPr="0059026E" w:rsidRDefault="00AF31CF" w:rsidP="0059026E">
      <w:pPr>
        <w:ind w:firstLineChars="200" w:firstLine="482"/>
        <w:rPr>
          <w:bCs/>
          <w:sz w:val="24"/>
          <w:szCs w:val="24"/>
        </w:rPr>
      </w:pPr>
      <w:r w:rsidRPr="0059026E">
        <w:rPr>
          <w:rFonts w:hint="eastAsia"/>
          <w:b/>
          <w:bCs/>
          <w:sz w:val="24"/>
          <w:szCs w:val="24"/>
        </w:rPr>
        <w:t>课程</w:t>
      </w:r>
      <w:r w:rsidRPr="0059026E">
        <w:rPr>
          <w:rFonts w:hint="eastAsia"/>
          <w:bCs/>
          <w:sz w:val="24"/>
          <w:szCs w:val="24"/>
        </w:rPr>
        <w:t>包括：</w:t>
      </w:r>
    </w:p>
    <w:p w:rsidR="00AF31CF" w:rsidRPr="0059026E" w:rsidRDefault="00AF31CF" w:rsidP="0059026E">
      <w:pPr>
        <w:ind w:firstLineChars="400" w:firstLine="960"/>
        <w:rPr>
          <w:bCs/>
          <w:sz w:val="24"/>
          <w:szCs w:val="24"/>
        </w:rPr>
      </w:pPr>
      <w:r w:rsidRPr="0059026E">
        <w:rPr>
          <w:rFonts w:hint="eastAsia"/>
          <w:bCs/>
          <w:sz w:val="24"/>
          <w:szCs w:val="24"/>
        </w:rPr>
        <w:t>经典选读</w:t>
      </w:r>
    </w:p>
    <w:p w:rsidR="00AF31CF" w:rsidRDefault="00AF31CF" w:rsidP="00AF31CF">
      <w:pPr>
        <w:rPr>
          <w:bCs/>
          <w:sz w:val="24"/>
          <w:szCs w:val="24"/>
        </w:rPr>
      </w:pPr>
      <w:r w:rsidRPr="0059026E">
        <w:rPr>
          <w:bCs/>
          <w:sz w:val="24"/>
          <w:szCs w:val="24"/>
        </w:rPr>
        <w:t xml:space="preserve">        </w:t>
      </w:r>
      <w:r w:rsidRPr="0059026E">
        <w:rPr>
          <w:rFonts w:hint="eastAsia"/>
          <w:bCs/>
          <w:sz w:val="24"/>
          <w:szCs w:val="24"/>
        </w:rPr>
        <w:t>必修、选修课程</w:t>
      </w:r>
    </w:p>
    <w:p w:rsidR="00E8515E" w:rsidRDefault="00E8515E" w:rsidP="00AF31CF">
      <w:pPr>
        <w:rPr>
          <w:bCs/>
          <w:sz w:val="24"/>
          <w:szCs w:val="24"/>
        </w:rPr>
      </w:pPr>
    </w:p>
    <w:p w:rsidR="00E8515E" w:rsidRDefault="00E8515E" w:rsidP="00AF31CF">
      <w:pPr>
        <w:rPr>
          <w:rFonts w:hint="eastAsia"/>
          <w:bCs/>
          <w:sz w:val="24"/>
          <w:szCs w:val="24"/>
        </w:rPr>
      </w:pPr>
    </w:p>
    <w:p w:rsidR="00CD55AD" w:rsidRPr="00CD55AD" w:rsidRDefault="00CD55AD" w:rsidP="00AF31CF">
      <w:pPr>
        <w:rPr>
          <w:bCs/>
          <w:sz w:val="24"/>
          <w:szCs w:val="24"/>
        </w:rPr>
      </w:pP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人文素养与研究专题讲座</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丰富多彩的历练、笃行环节（慈善公益、经典会读、学生社团、境外考察、论坛讲座和学生自己发起组织的实践项目等）</w:t>
      </w:r>
    </w:p>
    <w:p w:rsidR="00AF31CF" w:rsidRPr="0059026E" w:rsidRDefault="00AF31CF" w:rsidP="00AF31CF">
      <w:pPr>
        <w:rPr>
          <w:sz w:val="24"/>
          <w:szCs w:val="24"/>
        </w:rPr>
      </w:pPr>
    </w:p>
    <w:p w:rsidR="00AF31CF" w:rsidRPr="0059026E" w:rsidRDefault="00AF31CF" w:rsidP="00AF31CF">
      <w:pPr>
        <w:rPr>
          <w:bCs/>
          <w:sz w:val="24"/>
          <w:szCs w:val="24"/>
        </w:rPr>
      </w:pPr>
      <w:r w:rsidRPr="0059026E">
        <w:rPr>
          <w:bCs/>
          <w:sz w:val="24"/>
          <w:szCs w:val="24"/>
        </w:rPr>
        <w:t xml:space="preserve">   </w:t>
      </w:r>
      <w:r w:rsidRPr="0059026E">
        <w:rPr>
          <w:b/>
          <w:bCs/>
          <w:sz w:val="24"/>
          <w:szCs w:val="24"/>
        </w:rPr>
        <w:t xml:space="preserve"> </w:t>
      </w:r>
      <w:r w:rsidRPr="0059026E">
        <w:rPr>
          <w:rFonts w:hint="eastAsia"/>
          <w:b/>
          <w:bCs/>
          <w:sz w:val="24"/>
          <w:szCs w:val="24"/>
        </w:rPr>
        <w:t>课程特色</w:t>
      </w:r>
      <w:r w:rsidRPr="0059026E">
        <w:rPr>
          <w:rFonts w:hint="eastAsia"/>
          <w:bCs/>
          <w:sz w:val="24"/>
          <w:szCs w:val="24"/>
        </w:rPr>
        <w:t>：</w:t>
      </w:r>
    </w:p>
    <w:p w:rsidR="00AF31CF" w:rsidRPr="0059026E" w:rsidRDefault="00AF31CF" w:rsidP="0059026E">
      <w:pPr>
        <w:ind w:firstLineChars="200" w:firstLine="480"/>
        <w:rPr>
          <w:bCs/>
          <w:sz w:val="24"/>
          <w:szCs w:val="24"/>
        </w:rPr>
      </w:pPr>
      <w:r w:rsidRPr="0059026E">
        <w:rPr>
          <w:bCs/>
          <w:sz w:val="24"/>
          <w:szCs w:val="24"/>
        </w:rPr>
        <w:t>1</w:t>
      </w:r>
      <w:r w:rsidRPr="0059026E">
        <w:rPr>
          <w:rFonts w:hint="eastAsia"/>
          <w:bCs/>
          <w:sz w:val="24"/>
          <w:szCs w:val="24"/>
        </w:rPr>
        <w:t>、将大学生的素质教育与领袖人才的培养融为一体。</w:t>
      </w:r>
    </w:p>
    <w:p w:rsidR="00AF31CF" w:rsidRPr="0059026E" w:rsidRDefault="00AF31CF" w:rsidP="0059026E">
      <w:pPr>
        <w:ind w:firstLineChars="200" w:firstLine="480"/>
        <w:rPr>
          <w:bCs/>
          <w:sz w:val="24"/>
          <w:szCs w:val="24"/>
        </w:rPr>
      </w:pPr>
      <w:r w:rsidRPr="0059026E">
        <w:rPr>
          <w:bCs/>
          <w:sz w:val="24"/>
          <w:szCs w:val="24"/>
        </w:rPr>
        <w:t>2</w:t>
      </w:r>
      <w:r w:rsidRPr="0059026E">
        <w:rPr>
          <w:rFonts w:hint="eastAsia"/>
          <w:bCs/>
          <w:sz w:val="24"/>
          <w:szCs w:val="24"/>
        </w:rPr>
        <w:t>、以人为本，着眼人的全面发展和综合素质的培养，将大学生的素质教育与专业教育有机地结合在一起。</w:t>
      </w:r>
    </w:p>
    <w:p w:rsidR="00AF31CF" w:rsidRPr="0059026E" w:rsidRDefault="00AF31CF" w:rsidP="0059026E">
      <w:pPr>
        <w:ind w:firstLineChars="200" w:firstLine="480"/>
        <w:rPr>
          <w:bCs/>
          <w:sz w:val="24"/>
          <w:szCs w:val="24"/>
        </w:rPr>
      </w:pPr>
      <w:r w:rsidRPr="0059026E">
        <w:rPr>
          <w:bCs/>
          <w:sz w:val="24"/>
          <w:szCs w:val="24"/>
        </w:rPr>
        <w:t>3</w:t>
      </w:r>
      <w:r w:rsidRPr="0059026E">
        <w:rPr>
          <w:rFonts w:hint="eastAsia"/>
          <w:bCs/>
          <w:sz w:val="24"/>
          <w:szCs w:val="24"/>
        </w:rPr>
        <w:t>、主张综合素质和人文素养的培养和提升不仅需要读书明理，还需要修身、历练、体验、交流、反省和笃行。</w:t>
      </w:r>
    </w:p>
    <w:p w:rsidR="00AF31CF" w:rsidRPr="0059026E" w:rsidRDefault="00AF31CF" w:rsidP="0059026E">
      <w:pPr>
        <w:ind w:firstLineChars="200" w:firstLine="480"/>
        <w:rPr>
          <w:bCs/>
          <w:sz w:val="24"/>
          <w:szCs w:val="24"/>
        </w:rPr>
      </w:pPr>
      <w:r w:rsidRPr="0059026E">
        <w:rPr>
          <w:bCs/>
          <w:sz w:val="24"/>
          <w:szCs w:val="24"/>
        </w:rPr>
        <w:t>4</w:t>
      </w:r>
      <w:r w:rsidRPr="0059026E">
        <w:rPr>
          <w:rFonts w:hint="eastAsia"/>
          <w:bCs/>
          <w:sz w:val="24"/>
          <w:szCs w:val="24"/>
        </w:rPr>
        <w:t>、注重通过经典研读，提升学生的精神境界与胸怀，传承、弘扬中华优秀传统价值观。</w:t>
      </w:r>
    </w:p>
    <w:p w:rsidR="00AF31CF" w:rsidRPr="0059026E" w:rsidRDefault="00AF31CF" w:rsidP="0059026E">
      <w:pPr>
        <w:ind w:firstLineChars="200" w:firstLine="480"/>
        <w:rPr>
          <w:bCs/>
          <w:sz w:val="24"/>
          <w:szCs w:val="24"/>
        </w:rPr>
      </w:pPr>
      <w:r w:rsidRPr="0059026E">
        <w:rPr>
          <w:bCs/>
          <w:sz w:val="24"/>
          <w:szCs w:val="24"/>
        </w:rPr>
        <w:t>5</w:t>
      </w:r>
      <w:r w:rsidRPr="0059026E">
        <w:rPr>
          <w:rFonts w:hint="eastAsia"/>
          <w:bCs/>
          <w:sz w:val="24"/>
          <w:szCs w:val="24"/>
        </w:rPr>
        <w:t>、强调经世致用、知行合一，和博学、审问、慎思、明辨、笃行的学风。</w:t>
      </w:r>
    </w:p>
    <w:p w:rsidR="00AF31CF" w:rsidRPr="0059026E" w:rsidRDefault="00AF31CF" w:rsidP="0059026E">
      <w:pPr>
        <w:ind w:firstLineChars="200" w:firstLine="480"/>
        <w:rPr>
          <w:bCs/>
          <w:sz w:val="24"/>
          <w:szCs w:val="24"/>
        </w:rPr>
      </w:pPr>
      <w:r w:rsidRPr="0059026E">
        <w:rPr>
          <w:bCs/>
          <w:sz w:val="24"/>
          <w:szCs w:val="24"/>
        </w:rPr>
        <w:t>6</w:t>
      </w:r>
      <w:r w:rsidRPr="0059026E">
        <w:rPr>
          <w:rFonts w:hint="eastAsia"/>
          <w:bCs/>
          <w:sz w:val="24"/>
          <w:szCs w:val="24"/>
        </w:rPr>
        <w:t>、倡导读万卷书，行万里路，以培养学生的全球观，开阔其视野。</w:t>
      </w:r>
      <w:r w:rsidRPr="0059026E">
        <w:rPr>
          <w:bCs/>
          <w:sz w:val="24"/>
          <w:szCs w:val="24"/>
        </w:rPr>
        <w:t xml:space="preserve"> </w:t>
      </w:r>
    </w:p>
    <w:p w:rsidR="00AF31CF" w:rsidRPr="0059026E" w:rsidRDefault="00AF31CF" w:rsidP="0059026E">
      <w:pPr>
        <w:ind w:firstLineChars="200" w:firstLine="480"/>
        <w:rPr>
          <w:bCs/>
          <w:sz w:val="24"/>
          <w:szCs w:val="24"/>
        </w:rPr>
      </w:pPr>
      <w:r w:rsidRPr="0059026E">
        <w:rPr>
          <w:bCs/>
          <w:sz w:val="24"/>
          <w:szCs w:val="24"/>
        </w:rPr>
        <w:t>7</w:t>
      </w:r>
      <w:r w:rsidRPr="0059026E">
        <w:rPr>
          <w:rFonts w:hint="eastAsia"/>
          <w:bCs/>
          <w:sz w:val="24"/>
          <w:szCs w:val="24"/>
        </w:rPr>
        <w:t>、实行小班化教学，邀请国内外知名学者、社会各界杰出人士传道授业，担任导师。</w:t>
      </w:r>
      <w:r w:rsidRPr="0059026E">
        <w:rPr>
          <w:bCs/>
          <w:sz w:val="24"/>
          <w:szCs w:val="24"/>
        </w:rPr>
        <w:t xml:space="preserve"> </w:t>
      </w:r>
    </w:p>
    <w:p w:rsidR="00AF31CF" w:rsidRPr="0059026E" w:rsidRDefault="00AF31CF" w:rsidP="0059026E">
      <w:pPr>
        <w:ind w:firstLineChars="200" w:firstLine="480"/>
        <w:rPr>
          <w:bCs/>
          <w:sz w:val="24"/>
          <w:szCs w:val="24"/>
        </w:rPr>
      </w:pPr>
      <w:r w:rsidRPr="0059026E">
        <w:rPr>
          <w:bCs/>
          <w:sz w:val="24"/>
          <w:szCs w:val="24"/>
        </w:rPr>
        <w:t>8</w:t>
      </w:r>
      <w:r w:rsidRPr="0059026E">
        <w:rPr>
          <w:rFonts w:hint="eastAsia"/>
          <w:bCs/>
          <w:sz w:val="24"/>
          <w:szCs w:val="24"/>
        </w:rPr>
        <w:t>、不受学制之限，予结业学生以终其一生的关注与个别指导。</w:t>
      </w:r>
    </w:p>
    <w:p w:rsidR="00AF31CF" w:rsidRPr="0059026E" w:rsidRDefault="00AF31CF" w:rsidP="00AF31CF">
      <w:pPr>
        <w:rPr>
          <w:bCs/>
          <w:sz w:val="24"/>
          <w:szCs w:val="24"/>
        </w:rPr>
      </w:pPr>
      <w:r w:rsidRPr="0059026E">
        <w:rPr>
          <w:bCs/>
          <w:sz w:val="24"/>
          <w:szCs w:val="24"/>
        </w:rPr>
        <w:t xml:space="preserve"> </w:t>
      </w:r>
    </w:p>
    <w:p w:rsidR="00AF31CF" w:rsidRPr="0059026E" w:rsidRDefault="00AF31CF" w:rsidP="00AF31CF">
      <w:pPr>
        <w:rPr>
          <w:bCs/>
          <w:sz w:val="24"/>
          <w:szCs w:val="24"/>
        </w:rPr>
      </w:pPr>
    </w:p>
    <w:p w:rsidR="00AF31CF" w:rsidRPr="0059026E" w:rsidRDefault="00AF31CF" w:rsidP="0059026E">
      <w:pPr>
        <w:ind w:firstLineChars="200" w:firstLine="480"/>
        <w:rPr>
          <w:b/>
          <w:bCs/>
          <w:sz w:val="28"/>
          <w:szCs w:val="28"/>
        </w:rPr>
      </w:pPr>
      <w:r w:rsidRPr="0059026E">
        <w:rPr>
          <w:bCs/>
          <w:sz w:val="24"/>
          <w:szCs w:val="24"/>
        </w:rPr>
        <w:t xml:space="preserve">   </w:t>
      </w:r>
      <w:r w:rsidRPr="0059026E">
        <w:rPr>
          <w:b/>
          <w:bCs/>
          <w:sz w:val="28"/>
          <w:szCs w:val="28"/>
        </w:rPr>
        <w:t xml:space="preserve">  </w:t>
      </w:r>
      <w:r w:rsidRPr="0059026E">
        <w:rPr>
          <w:rFonts w:hint="eastAsia"/>
          <w:b/>
          <w:bCs/>
          <w:sz w:val="28"/>
          <w:szCs w:val="28"/>
        </w:rPr>
        <w:t>三、国际化的一流师资</w:t>
      </w:r>
    </w:p>
    <w:p w:rsidR="00AF31CF" w:rsidRPr="0059026E" w:rsidRDefault="00AF31CF" w:rsidP="0059026E">
      <w:pPr>
        <w:ind w:firstLineChars="200" w:firstLine="480"/>
        <w:rPr>
          <w:bCs/>
          <w:sz w:val="24"/>
          <w:szCs w:val="24"/>
        </w:rPr>
      </w:pPr>
      <w:r w:rsidRPr="0059026E">
        <w:rPr>
          <w:rFonts w:hint="eastAsia"/>
          <w:bCs/>
          <w:sz w:val="24"/>
          <w:szCs w:val="24"/>
        </w:rPr>
        <w:t>计划的师资大部分由海外著名学者和社会各界杰出人士组成。</w:t>
      </w:r>
    </w:p>
    <w:p w:rsidR="00AF31CF" w:rsidRPr="0059026E" w:rsidRDefault="00AF31CF" w:rsidP="00AF31CF">
      <w:pPr>
        <w:rPr>
          <w:bCs/>
          <w:sz w:val="24"/>
          <w:szCs w:val="24"/>
        </w:rPr>
      </w:pPr>
      <w:r w:rsidRPr="0059026E">
        <w:rPr>
          <w:bCs/>
          <w:sz w:val="24"/>
          <w:szCs w:val="24"/>
        </w:rPr>
        <w:t xml:space="preserve">   </w:t>
      </w:r>
      <w:r w:rsidRPr="0059026E">
        <w:rPr>
          <w:b/>
          <w:bCs/>
          <w:sz w:val="24"/>
          <w:szCs w:val="24"/>
        </w:rPr>
        <w:t xml:space="preserve"> </w:t>
      </w:r>
      <w:r w:rsidRPr="0059026E">
        <w:rPr>
          <w:rFonts w:hint="eastAsia"/>
          <w:b/>
          <w:bCs/>
          <w:sz w:val="24"/>
          <w:szCs w:val="24"/>
        </w:rPr>
        <w:t>著名学者</w:t>
      </w:r>
      <w:r w:rsidR="00120AEE">
        <w:rPr>
          <w:rFonts w:hint="eastAsia"/>
          <w:bCs/>
          <w:sz w:val="24"/>
          <w:szCs w:val="24"/>
        </w:rPr>
        <w:t>（部分</w:t>
      </w:r>
      <w:r w:rsidRPr="0059026E">
        <w:rPr>
          <w:rFonts w:hint="eastAsia"/>
          <w:bCs/>
          <w:sz w:val="24"/>
          <w:szCs w:val="24"/>
        </w:rPr>
        <w:t>）：</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诺贝尔奖得主</w:t>
      </w:r>
      <w:r w:rsidRPr="0059026E">
        <w:rPr>
          <w:bCs/>
          <w:sz w:val="24"/>
          <w:szCs w:val="24"/>
        </w:rPr>
        <w:t xml:space="preserve">James </w:t>
      </w:r>
      <w:proofErr w:type="spellStart"/>
      <w:r w:rsidRPr="0059026E">
        <w:rPr>
          <w:bCs/>
          <w:sz w:val="24"/>
          <w:szCs w:val="24"/>
        </w:rPr>
        <w:t>Mirrless</w:t>
      </w:r>
      <w:proofErr w:type="spellEnd"/>
      <w:r w:rsidRPr="0059026E">
        <w:rPr>
          <w:rFonts w:hint="eastAsia"/>
          <w:bCs/>
          <w:sz w:val="24"/>
          <w:szCs w:val="24"/>
        </w:rPr>
        <w:t>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普利策奖得主</w:t>
      </w:r>
      <w:r w:rsidRPr="0059026E">
        <w:rPr>
          <w:bCs/>
          <w:sz w:val="24"/>
          <w:szCs w:val="24"/>
        </w:rPr>
        <w:t xml:space="preserve"> Jose Friedman</w:t>
      </w:r>
      <w:r w:rsidRPr="0059026E">
        <w:rPr>
          <w:rFonts w:hint="eastAsia"/>
          <w:bCs/>
          <w:sz w:val="24"/>
          <w:szCs w:val="24"/>
        </w:rPr>
        <w:t>教授</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欧洲斯宾诺莎奖得主</w:t>
      </w:r>
      <w:r w:rsidRPr="0059026E">
        <w:rPr>
          <w:bCs/>
          <w:sz w:val="24"/>
          <w:szCs w:val="24"/>
        </w:rPr>
        <w:t>Fred Schrader</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美国列文奖</w:t>
      </w:r>
      <w:proofErr w:type="gramStart"/>
      <w:r w:rsidRPr="0059026E">
        <w:rPr>
          <w:rFonts w:hint="eastAsia"/>
          <w:bCs/>
          <w:sz w:val="24"/>
          <w:szCs w:val="24"/>
        </w:rPr>
        <w:t>奖</w:t>
      </w:r>
      <w:proofErr w:type="gramEnd"/>
      <w:r w:rsidRPr="0059026E">
        <w:rPr>
          <w:rFonts w:hint="eastAsia"/>
          <w:bCs/>
          <w:sz w:val="24"/>
          <w:szCs w:val="24"/>
        </w:rPr>
        <w:t>得主</w:t>
      </w:r>
      <w:r w:rsidRPr="0059026E">
        <w:rPr>
          <w:bCs/>
          <w:sz w:val="24"/>
          <w:szCs w:val="24"/>
        </w:rPr>
        <w:t xml:space="preserve"> Martin Powers</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美国芝加哥大学校长</w:t>
      </w:r>
      <w:r w:rsidRPr="0059026E">
        <w:rPr>
          <w:bCs/>
          <w:sz w:val="24"/>
          <w:szCs w:val="24"/>
        </w:rPr>
        <w:t>Robert Zimmer</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英国科学院院士</w:t>
      </w:r>
      <w:r w:rsidRPr="0059026E">
        <w:rPr>
          <w:bCs/>
          <w:sz w:val="24"/>
          <w:szCs w:val="24"/>
        </w:rPr>
        <w:t>Patrick O</w:t>
      </w:r>
      <w:proofErr w:type="gramStart"/>
      <w:r w:rsidRPr="0059026E">
        <w:rPr>
          <w:bCs/>
          <w:sz w:val="24"/>
          <w:szCs w:val="24"/>
        </w:rPr>
        <w:t>’</w:t>
      </w:r>
      <w:proofErr w:type="gramEnd"/>
      <w:r w:rsidRPr="0059026E">
        <w:rPr>
          <w:bCs/>
          <w:sz w:val="24"/>
          <w:szCs w:val="24"/>
        </w:rPr>
        <w:t>Brien</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英国曼彻斯特大学校长</w:t>
      </w:r>
      <w:r w:rsidRPr="0059026E">
        <w:rPr>
          <w:bCs/>
          <w:sz w:val="24"/>
          <w:szCs w:val="24"/>
        </w:rPr>
        <w:t xml:space="preserve">Nancy </w:t>
      </w:r>
      <w:proofErr w:type="spellStart"/>
      <w:r w:rsidRPr="0059026E">
        <w:rPr>
          <w:bCs/>
          <w:sz w:val="24"/>
          <w:szCs w:val="24"/>
        </w:rPr>
        <w:t>Rothwell</w:t>
      </w:r>
      <w:proofErr w:type="spellEnd"/>
      <w:r w:rsidRPr="0059026E">
        <w:rPr>
          <w:rFonts w:hint="eastAsia"/>
          <w:bCs/>
          <w:sz w:val="24"/>
          <w:szCs w:val="24"/>
        </w:rPr>
        <w:t>教授</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德国慕尼黑大学副校长</w:t>
      </w:r>
      <w:r w:rsidRPr="0059026E">
        <w:rPr>
          <w:bCs/>
          <w:sz w:val="24"/>
          <w:szCs w:val="24"/>
        </w:rPr>
        <w:t xml:space="preserve">Hans van </w:t>
      </w:r>
      <w:proofErr w:type="spellStart"/>
      <w:r w:rsidRPr="0059026E">
        <w:rPr>
          <w:bCs/>
          <w:sz w:val="24"/>
          <w:szCs w:val="24"/>
        </w:rPr>
        <w:t>Ess</w:t>
      </w:r>
      <w:proofErr w:type="spellEnd"/>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香港大学前校长王赓武院士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香港大学前校长徐立之院士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香港中文大学校长沈祖尧院士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香港中文大学前校长刘遵义院士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香港城市大学校长郭位院士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香港科技大学校长陈繁昌院士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香港岭南大学校长郑国汉教授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香港理工大学校长唐伟章教授</w:t>
      </w:r>
      <w:r w:rsidRPr="0059026E">
        <w:rPr>
          <w:bCs/>
          <w:sz w:val="24"/>
          <w:szCs w:val="24"/>
        </w:rPr>
        <w:t xml:space="preserve"> </w:t>
      </w:r>
    </w:p>
    <w:p w:rsidR="00AF31CF" w:rsidRDefault="00AF31CF" w:rsidP="00AF31CF">
      <w:pPr>
        <w:rPr>
          <w:bCs/>
          <w:sz w:val="24"/>
          <w:szCs w:val="24"/>
        </w:rPr>
      </w:pPr>
      <w:r w:rsidRPr="0059026E">
        <w:rPr>
          <w:bCs/>
          <w:sz w:val="24"/>
          <w:szCs w:val="24"/>
        </w:rPr>
        <w:t xml:space="preserve">      </w:t>
      </w:r>
      <w:r w:rsidRPr="0059026E">
        <w:rPr>
          <w:rFonts w:hint="eastAsia"/>
          <w:bCs/>
          <w:sz w:val="24"/>
          <w:szCs w:val="24"/>
        </w:rPr>
        <w:t>华中科技大学前校长杨叔子院士</w:t>
      </w:r>
    </w:p>
    <w:p w:rsidR="00E8515E" w:rsidRDefault="00E8515E" w:rsidP="00AF31CF">
      <w:pPr>
        <w:rPr>
          <w:bCs/>
          <w:sz w:val="24"/>
          <w:szCs w:val="24"/>
        </w:rPr>
      </w:pPr>
    </w:p>
    <w:p w:rsidR="00E8515E" w:rsidRDefault="00E8515E" w:rsidP="00AF31CF">
      <w:pPr>
        <w:rPr>
          <w:bCs/>
          <w:sz w:val="24"/>
          <w:szCs w:val="24"/>
        </w:rPr>
      </w:pPr>
    </w:p>
    <w:p w:rsidR="00E8515E" w:rsidRDefault="00E8515E" w:rsidP="00AF31CF">
      <w:pPr>
        <w:rPr>
          <w:bCs/>
          <w:sz w:val="24"/>
          <w:szCs w:val="24"/>
        </w:rPr>
      </w:pPr>
    </w:p>
    <w:p w:rsidR="00E8515E" w:rsidRPr="0059026E" w:rsidRDefault="00E8515E" w:rsidP="00AF31CF">
      <w:pPr>
        <w:rPr>
          <w:bCs/>
          <w:sz w:val="24"/>
          <w:szCs w:val="24"/>
        </w:rPr>
      </w:pP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清华大学学术委员会主席钱易院士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哈佛燕京学社前社长杜维明院士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中美富布莱特讲座教授尹晓煌教授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欧洲汉语教学协会前会长白乐桑教授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欧洲华人学会前会长关愚谦教授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香港中华</w:t>
      </w:r>
      <w:proofErr w:type="gramStart"/>
      <w:r w:rsidRPr="0059026E">
        <w:rPr>
          <w:rFonts w:hint="eastAsia"/>
          <w:bCs/>
          <w:sz w:val="24"/>
          <w:szCs w:val="24"/>
        </w:rPr>
        <w:t>学社社长</w:t>
      </w:r>
      <w:proofErr w:type="gramEnd"/>
      <w:r w:rsidRPr="0059026E">
        <w:rPr>
          <w:rFonts w:hint="eastAsia"/>
          <w:bCs/>
          <w:sz w:val="24"/>
          <w:szCs w:val="24"/>
        </w:rPr>
        <w:t>郑培凯教授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台湾大学哲学系前主任傅佩荣教授</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台湾中央大学管理学院前院长宋铠教授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中国社科院美国研究所前所长资中</w:t>
      </w:r>
      <w:proofErr w:type="gramStart"/>
      <w:r w:rsidRPr="0059026E">
        <w:rPr>
          <w:rFonts w:hint="eastAsia"/>
          <w:bCs/>
          <w:sz w:val="24"/>
          <w:szCs w:val="24"/>
        </w:rPr>
        <w:t>筠</w:t>
      </w:r>
      <w:proofErr w:type="gramEnd"/>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清华大学国学院院长陈来教授等</w:t>
      </w:r>
    </w:p>
    <w:p w:rsidR="00AF31CF" w:rsidRPr="0059026E" w:rsidRDefault="00AF31CF" w:rsidP="0059026E">
      <w:pPr>
        <w:ind w:firstLineChars="200" w:firstLine="482"/>
        <w:rPr>
          <w:bCs/>
          <w:sz w:val="24"/>
          <w:szCs w:val="24"/>
        </w:rPr>
      </w:pPr>
      <w:r w:rsidRPr="0059026E">
        <w:rPr>
          <w:rFonts w:hint="eastAsia"/>
          <w:b/>
          <w:bCs/>
          <w:sz w:val="24"/>
          <w:szCs w:val="24"/>
        </w:rPr>
        <w:t>著名嘉宾</w:t>
      </w:r>
      <w:r w:rsidR="00120AEE">
        <w:rPr>
          <w:rFonts w:hint="eastAsia"/>
          <w:bCs/>
          <w:sz w:val="24"/>
          <w:szCs w:val="24"/>
        </w:rPr>
        <w:t>（部分</w:t>
      </w:r>
      <w:r w:rsidR="00120AEE" w:rsidRPr="0059026E">
        <w:rPr>
          <w:rFonts w:hint="eastAsia"/>
          <w:bCs/>
          <w:sz w:val="24"/>
          <w:szCs w:val="24"/>
        </w:rPr>
        <w:t>）</w:t>
      </w:r>
      <w:r w:rsidRPr="0059026E">
        <w:rPr>
          <w:rFonts w:hint="eastAsia"/>
          <w:bCs/>
          <w:sz w:val="24"/>
          <w:szCs w:val="24"/>
        </w:rPr>
        <w:t>：</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联合国粮农组织前总干事、美国国务院前副国务卿</w:t>
      </w:r>
      <w:proofErr w:type="spellStart"/>
      <w:r w:rsidRPr="0059026E">
        <w:rPr>
          <w:bCs/>
          <w:sz w:val="24"/>
          <w:szCs w:val="24"/>
        </w:rPr>
        <w:t>Josette</w:t>
      </w:r>
      <w:proofErr w:type="spellEnd"/>
      <w:r w:rsidRPr="0059026E">
        <w:rPr>
          <w:bCs/>
          <w:sz w:val="24"/>
          <w:szCs w:val="24"/>
        </w:rPr>
        <w:t xml:space="preserve"> </w:t>
      </w:r>
      <w:proofErr w:type="spellStart"/>
      <w:r w:rsidRPr="0059026E">
        <w:rPr>
          <w:bCs/>
          <w:sz w:val="24"/>
          <w:szCs w:val="24"/>
        </w:rPr>
        <w:t>Sheeran</w:t>
      </w:r>
      <w:proofErr w:type="spellEnd"/>
      <w:r w:rsidRPr="0059026E">
        <w:rPr>
          <w:rFonts w:hint="eastAsia"/>
          <w:bCs/>
          <w:sz w:val="24"/>
          <w:szCs w:val="24"/>
        </w:rPr>
        <w:t>女士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德国汉堡市前市长</w:t>
      </w:r>
      <w:proofErr w:type="gramStart"/>
      <w:r w:rsidRPr="0059026E">
        <w:rPr>
          <w:rFonts w:hint="eastAsia"/>
          <w:bCs/>
          <w:sz w:val="24"/>
          <w:szCs w:val="24"/>
        </w:rPr>
        <w:t>冯</w:t>
      </w:r>
      <w:proofErr w:type="gramEnd"/>
      <w:r w:rsidRPr="0059026E">
        <w:rPr>
          <w:rFonts w:hint="eastAsia"/>
          <w:bCs/>
          <w:sz w:val="24"/>
          <w:szCs w:val="24"/>
        </w:rPr>
        <w:t>·</w:t>
      </w:r>
      <w:proofErr w:type="gramStart"/>
      <w:r w:rsidRPr="0059026E">
        <w:rPr>
          <w:rFonts w:hint="eastAsia"/>
          <w:bCs/>
          <w:sz w:val="24"/>
          <w:szCs w:val="24"/>
        </w:rPr>
        <w:t>博爱斯</w:t>
      </w:r>
      <w:proofErr w:type="gramEnd"/>
      <w:r w:rsidRPr="0059026E">
        <w:rPr>
          <w:rFonts w:hint="eastAsia"/>
          <w:bCs/>
          <w:sz w:val="24"/>
          <w:szCs w:val="24"/>
        </w:rPr>
        <w:t>特博士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意大利前总理、博科尼大学校长</w:t>
      </w:r>
      <w:r w:rsidRPr="0059026E">
        <w:rPr>
          <w:bCs/>
          <w:sz w:val="24"/>
          <w:szCs w:val="24"/>
        </w:rPr>
        <w:t xml:space="preserve">Mario </w:t>
      </w:r>
      <w:proofErr w:type="spellStart"/>
      <w:r w:rsidRPr="0059026E">
        <w:rPr>
          <w:bCs/>
          <w:sz w:val="24"/>
          <w:szCs w:val="24"/>
        </w:rPr>
        <w:t>Monti</w:t>
      </w:r>
      <w:proofErr w:type="spellEnd"/>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意大利众议院副议长</w:t>
      </w:r>
      <w:r w:rsidRPr="0059026E">
        <w:rPr>
          <w:bCs/>
          <w:sz w:val="24"/>
          <w:szCs w:val="24"/>
        </w:rPr>
        <w:t xml:space="preserve">On </w:t>
      </w:r>
      <w:proofErr w:type="spellStart"/>
      <w:r w:rsidRPr="0059026E">
        <w:rPr>
          <w:bCs/>
          <w:sz w:val="24"/>
          <w:szCs w:val="24"/>
        </w:rPr>
        <w:t>Schiro</w:t>
      </w:r>
      <w:proofErr w:type="spellEnd"/>
      <w:r w:rsidRPr="0059026E">
        <w:rPr>
          <w:rFonts w:hint="eastAsia"/>
          <w:bCs/>
          <w:sz w:val="24"/>
          <w:szCs w:val="24"/>
        </w:rPr>
        <w:t>女士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牛津大学罗德学院院长</w:t>
      </w:r>
      <w:r w:rsidRPr="0059026E">
        <w:rPr>
          <w:bCs/>
          <w:sz w:val="24"/>
          <w:szCs w:val="24"/>
        </w:rPr>
        <w:t>Charles Conn</w:t>
      </w:r>
      <w:r w:rsidRPr="0059026E">
        <w:rPr>
          <w:rFonts w:hint="eastAsia"/>
          <w:bCs/>
          <w:sz w:val="24"/>
          <w:szCs w:val="24"/>
        </w:rPr>
        <w:t>爵士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罗斯柴尔德家族第四代罗斯柴尔德勋爵</w:t>
      </w:r>
      <w:r w:rsidRPr="0059026E">
        <w:rPr>
          <w:bCs/>
          <w:sz w:val="24"/>
          <w:szCs w:val="24"/>
        </w:rPr>
        <w:t>Jacob  Rothschild</w:t>
      </w:r>
      <w:r w:rsidRPr="0059026E">
        <w:rPr>
          <w:rFonts w:hint="eastAsia"/>
          <w:bCs/>
          <w:sz w:val="24"/>
          <w:szCs w:val="24"/>
        </w:rPr>
        <w:t>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香港特区</w:t>
      </w:r>
      <w:proofErr w:type="gramStart"/>
      <w:r w:rsidRPr="0059026E">
        <w:rPr>
          <w:rFonts w:hint="eastAsia"/>
          <w:bCs/>
          <w:sz w:val="24"/>
          <w:szCs w:val="24"/>
        </w:rPr>
        <w:t>政府前特首</w:t>
      </w:r>
      <w:proofErr w:type="gramEnd"/>
      <w:r w:rsidRPr="0059026E">
        <w:rPr>
          <w:rFonts w:hint="eastAsia"/>
          <w:bCs/>
          <w:sz w:val="24"/>
          <w:szCs w:val="24"/>
        </w:rPr>
        <w:t>董建华先生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香港特区政府特首梁振英先生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澳门立法会前主席曹其真女士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亚洲协会联席会议主席陈启宗先生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晨兴集团主席陈乐宗博士</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新加坡前外交部部长马凯</w:t>
      </w:r>
      <w:proofErr w:type="gramStart"/>
      <w:r w:rsidRPr="0059026E">
        <w:rPr>
          <w:rFonts w:hint="eastAsia"/>
          <w:bCs/>
          <w:sz w:val="24"/>
          <w:szCs w:val="24"/>
        </w:rPr>
        <w:t>硕</w:t>
      </w:r>
      <w:proofErr w:type="gramEnd"/>
      <w:r w:rsidRPr="0059026E">
        <w:rPr>
          <w:rFonts w:hint="eastAsia"/>
          <w:bCs/>
          <w:sz w:val="24"/>
          <w:szCs w:val="24"/>
        </w:rPr>
        <w:t>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新加坡共和国智囊团成员曾繁如先生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香港特区政府中央决策组首席顾问邵善波先生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香港利丰集团主席冯国经先生等。</w:t>
      </w:r>
    </w:p>
    <w:p w:rsidR="00AF31CF" w:rsidRPr="0059026E" w:rsidRDefault="00AF31CF" w:rsidP="00AF31CF">
      <w:pPr>
        <w:rPr>
          <w:bCs/>
          <w:sz w:val="24"/>
          <w:szCs w:val="24"/>
        </w:rPr>
      </w:pP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p>
    <w:p w:rsidR="00AF31CF" w:rsidRPr="0059026E" w:rsidRDefault="00AF31CF" w:rsidP="00AF31CF">
      <w:pPr>
        <w:rPr>
          <w:b/>
          <w:bCs/>
          <w:sz w:val="28"/>
          <w:szCs w:val="28"/>
        </w:rPr>
      </w:pPr>
      <w:r w:rsidRPr="0059026E">
        <w:rPr>
          <w:bCs/>
          <w:sz w:val="24"/>
          <w:szCs w:val="24"/>
        </w:rPr>
        <w:t xml:space="preserve">      </w:t>
      </w:r>
      <w:r w:rsidRPr="0059026E">
        <w:rPr>
          <w:b/>
          <w:bCs/>
          <w:sz w:val="28"/>
          <w:szCs w:val="28"/>
        </w:rPr>
        <w:t xml:space="preserve"> </w:t>
      </w:r>
      <w:r w:rsidRPr="0059026E">
        <w:rPr>
          <w:rFonts w:hint="eastAsia"/>
          <w:b/>
          <w:bCs/>
          <w:sz w:val="28"/>
          <w:szCs w:val="28"/>
        </w:rPr>
        <w:t>四、品学兼优的学生</w:t>
      </w:r>
    </w:p>
    <w:p w:rsidR="00AB44C4" w:rsidRDefault="00AB44C4" w:rsidP="00AB44C4">
      <w:pPr>
        <w:ind w:firstLine="480"/>
        <w:rPr>
          <w:rFonts w:ascii="宋体" w:hAnsi="宋体"/>
          <w:color w:val="000000" w:themeColor="text1"/>
          <w:sz w:val="24"/>
          <w:szCs w:val="24"/>
        </w:rPr>
      </w:pPr>
      <w:r>
        <w:rPr>
          <w:rFonts w:ascii="宋体" w:hAnsi="宋体" w:hint="eastAsia"/>
          <w:color w:val="000000" w:themeColor="text1"/>
          <w:sz w:val="24"/>
          <w:szCs w:val="24"/>
        </w:rPr>
        <w:t>该计划以杜维明教授、周生春教授为负责人。2008年至2017年共培养9期（10届）学生271人。</w:t>
      </w:r>
      <w:r w:rsidRPr="0059026E">
        <w:rPr>
          <w:rFonts w:hint="eastAsia"/>
          <w:bCs/>
          <w:sz w:val="24"/>
          <w:szCs w:val="24"/>
        </w:rPr>
        <w:t>其中男生与女生、理工农</w:t>
      </w:r>
      <w:proofErr w:type="gramStart"/>
      <w:r w:rsidRPr="0059026E">
        <w:rPr>
          <w:rFonts w:hint="eastAsia"/>
          <w:bCs/>
          <w:sz w:val="24"/>
          <w:szCs w:val="24"/>
        </w:rPr>
        <w:t>医</w:t>
      </w:r>
      <w:proofErr w:type="gramEnd"/>
      <w:r w:rsidRPr="0059026E">
        <w:rPr>
          <w:rFonts w:hint="eastAsia"/>
          <w:bCs/>
          <w:sz w:val="24"/>
          <w:szCs w:val="24"/>
        </w:rPr>
        <w:t>专业和人文社科专业学生约各占半数。</w:t>
      </w:r>
      <w:r>
        <w:rPr>
          <w:rFonts w:ascii="宋体" w:hAnsi="宋体" w:hint="eastAsia"/>
          <w:color w:val="000000" w:themeColor="text1"/>
          <w:sz w:val="24"/>
          <w:szCs w:val="24"/>
        </w:rPr>
        <w:t>按目前统计，1-6期已结业学生178人（包括2名尚未离校5年制学生），其中98人赴哈佛大学、麻省理工、斯坦福大学、耶鲁大学、剑桥大学、牛津大学等海外著名学府留学（占已毕业离校学生总数的56%），50人在北大、清华中科院等国内知名学府深造（占总数28%），其余28人自主创业或进入心仪单位就业（占总数16%）。</w:t>
      </w:r>
    </w:p>
    <w:p w:rsidR="00AF31CF" w:rsidRPr="00AB44C4" w:rsidRDefault="00AB44C4" w:rsidP="00AB44C4">
      <w:pPr>
        <w:ind w:firstLineChars="196" w:firstLine="470"/>
        <w:jc w:val="left"/>
        <w:rPr>
          <w:rFonts w:ascii="宋体" w:hAnsi="宋体"/>
          <w:color w:val="000000" w:themeColor="text1"/>
          <w:sz w:val="24"/>
        </w:rPr>
      </w:pPr>
      <w:r>
        <w:rPr>
          <w:rFonts w:ascii="Times New Roman" w:hAnsi="Times New Roman" w:hint="eastAsia"/>
          <w:bCs/>
          <w:color w:val="000000" w:themeColor="text1"/>
          <w:kern w:val="0"/>
          <w:sz w:val="24"/>
          <w:szCs w:val="24"/>
        </w:rPr>
        <w:t>经过</w:t>
      </w:r>
      <w:r>
        <w:rPr>
          <w:rFonts w:ascii="Times New Roman" w:hAnsi="Times New Roman" w:hint="eastAsia"/>
          <w:bCs/>
          <w:color w:val="000000" w:themeColor="text1"/>
          <w:kern w:val="0"/>
          <w:sz w:val="24"/>
          <w:szCs w:val="24"/>
        </w:rPr>
        <w:t>9</w:t>
      </w:r>
      <w:r>
        <w:rPr>
          <w:rFonts w:ascii="Times New Roman" w:hAnsi="Times New Roman" w:hint="eastAsia"/>
          <w:bCs/>
          <w:color w:val="000000" w:themeColor="text1"/>
          <w:kern w:val="0"/>
          <w:sz w:val="24"/>
          <w:szCs w:val="24"/>
        </w:rPr>
        <w:t>年多的努力，通过教学和教学以外的各种活动，“文化中国人才</w:t>
      </w:r>
      <w:r>
        <w:rPr>
          <w:rFonts w:ascii="宋体" w:hAnsi="宋体" w:hint="eastAsia"/>
          <w:color w:val="000000" w:themeColor="text1"/>
          <w:sz w:val="24"/>
        </w:rPr>
        <w:t>计划”已涌现以罗德学者张淳映、富布莱特</w:t>
      </w:r>
      <w:proofErr w:type="gramStart"/>
      <w:r>
        <w:rPr>
          <w:rFonts w:ascii="宋体" w:hAnsi="宋体" w:hint="eastAsia"/>
          <w:color w:val="000000" w:themeColor="text1"/>
          <w:sz w:val="24"/>
        </w:rPr>
        <w:t>学者周悟拿</w:t>
      </w:r>
      <w:proofErr w:type="gramEnd"/>
      <w:r>
        <w:rPr>
          <w:rFonts w:ascii="宋体" w:hAnsi="宋体" w:hint="eastAsia"/>
          <w:color w:val="000000" w:themeColor="text1"/>
          <w:sz w:val="24"/>
        </w:rPr>
        <w:t>等</w:t>
      </w:r>
      <w:r w:rsidR="00645249">
        <w:rPr>
          <w:rFonts w:ascii="宋体" w:hAnsi="宋体" w:hint="eastAsia"/>
          <w:color w:val="000000" w:themeColor="text1"/>
          <w:sz w:val="24"/>
        </w:rPr>
        <w:t>为代表的</w:t>
      </w:r>
      <w:r>
        <w:rPr>
          <w:rFonts w:ascii="宋体" w:hAnsi="宋体" w:hint="eastAsia"/>
          <w:color w:val="000000" w:themeColor="text1"/>
          <w:sz w:val="24"/>
        </w:rPr>
        <w:t>杰出的学生,</w:t>
      </w:r>
      <w:r w:rsidR="00645249">
        <w:rPr>
          <w:rFonts w:ascii="宋体" w:hAnsi="宋体" w:hint="eastAsia"/>
          <w:color w:val="000000" w:themeColor="text1"/>
          <w:sz w:val="24"/>
        </w:rPr>
        <w:t>其中不乏</w:t>
      </w:r>
      <w:r>
        <w:rPr>
          <w:rFonts w:ascii="宋体" w:hAnsi="宋体" w:hint="eastAsia"/>
          <w:color w:val="000000" w:themeColor="text1"/>
          <w:sz w:val="24"/>
        </w:rPr>
        <w:t>北美名校助理教授、上市公司高管和自主创业的企业家。</w:t>
      </w:r>
      <w:r w:rsidR="00AF31CF" w:rsidRPr="0059026E">
        <w:rPr>
          <w:bCs/>
          <w:sz w:val="24"/>
          <w:szCs w:val="24"/>
        </w:rPr>
        <w:t xml:space="preserve">   </w:t>
      </w:r>
    </w:p>
    <w:p w:rsidR="00CD55AD" w:rsidRDefault="00B54B8E" w:rsidP="00302A40">
      <w:pPr>
        <w:ind w:firstLine="480"/>
        <w:rPr>
          <w:rFonts w:hint="eastAsia"/>
          <w:bCs/>
          <w:sz w:val="24"/>
          <w:szCs w:val="24"/>
        </w:rPr>
      </w:pPr>
      <w:r>
        <w:rPr>
          <w:rFonts w:hint="eastAsia"/>
          <w:bCs/>
          <w:sz w:val="24"/>
          <w:szCs w:val="24"/>
        </w:rPr>
        <w:t>又</w:t>
      </w:r>
      <w:r w:rsidR="00302A40">
        <w:rPr>
          <w:rFonts w:hint="eastAsia"/>
          <w:bCs/>
          <w:sz w:val="24"/>
          <w:szCs w:val="24"/>
        </w:rPr>
        <w:t>从</w:t>
      </w:r>
      <w:r w:rsidR="00F20C3A">
        <w:rPr>
          <w:rFonts w:hint="eastAsia"/>
          <w:bCs/>
          <w:sz w:val="24"/>
          <w:szCs w:val="24"/>
        </w:rPr>
        <w:t>部分身居高位的</w:t>
      </w:r>
      <w:r w:rsidR="00302A40">
        <w:rPr>
          <w:rFonts w:hint="eastAsia"/>
          <w:bCs/>
          <w:sz w:val="24"/>
          <w:szCs w:val="24"/>
        </w:rPr>
        <w:t>旁观者视角来看。如</w:t>
      </w:r>
      <w:r w:rsidR="00302A40" w:rsidRPr="00302A40">
        <w:rPr>
          <w:rFonts w:hint="eastAsia"/>
          <w:bCs/>
          <w:sz w:val="24"/>
          <w:szCs w:val="24"/>
        </w:rPr>
        <w:t>亚洲协会主席</w:t>
      </w:r>
      <w:proofErr w:type="spellStart"/>
      <w:r w:rsidR="00302A40" w:rsidRPr="00302A40">
        <w:rPr>
          <w:rFonts w:hint="eastAsia"/>
          <w:bCs/>
          <w:sz w:val="24"/>
          <w:szCs w:val="24"/>
        </w:rPr>
        <w:t>Josette</w:t>
      </w:r>
      <w:proofErr w:type="spellEnd"/>
      <w:r w:rsidR="00302A40" w:rsidRPr="00302A40">
        <w:rPr>
          <w:rFonts w:hint="eastAsia"/>
          <w:bCs/>
          <w:sz w:val="24"/>
          <w:szCs w:val="24"/>
        </w:rPr>
        <w:t xml:space="preserve"> </w:t>
      </w:r>
      <w:proofErr w:type="spellStart"/>
      <w:r w:rsidR="00302A40" w:rsidRPr="00302A40">
        <w:rPr>
          <w:rFonts w:hint="eastAsia"/>
          <w:bCs/>
          <w:sz w:val="24"/>
          <w:szCs w:val="24"/>
        </w:rPr>
        <w:t>Sheeran</w:t>
      </w:r>
      <w:proofErr w:type="spellEnd"/>
      <w:r w:rsidR="00302A40" w:rsidRPr="00302A40">
        <w:rPr>
          <w:rFonts w:hint="eastAsia"/>
          <w:bCs/>
          <w:sz w:val="24"/>
          <w:szCs w:val="24"/>
        </w:rPr>
        <w:t>女士</w:t>
      </w:r>
    </w:p>
    <w:p w:rsidR="00CD55AD" w:rsidRDefault="00CD55AD" w:rsidP="00CD55AD">
      <w:pPr>
        <w:rPr>
          <w:rFonts w:hint="eastAsia"/>
          <w:bCs/>
          <w:sz w:val="24"/>
          <w:szCs w:val="24"/>
        </w:rPr>
      </w:pPr>
    </w:p>
    <w:p w:rsidR="00CD55AD" w:rsidRDefault="00CD55AD" w:rsidP="00CD55AD">
      <w:pPr>
        <w:rPr>
          <w:rFonts w:hint="eastAsia"/>
          <w:bCs/>
          <w:sz w:val="24"/>
          <w:szCs w:val="24"/>
        </w:rPr>
      </w:pPr>
    </w:p>
    <w:p w:rsidR="00CD55AD" w:rsidRDefault="00CD55AD" w:rsidP="00CD55AD">
      <w:pPr>
        <w:rPr>
          <w:rFonts w:hint="eastAsia"/>
          <w:bCs/>
          <w:sz w:val="24"/>
          <w:szCs w:val="24"/>
        </w:rPr>
      </w:pPr>
    </w:p>
    <w:p w:rsidR="00302A40" w:rsidRDefault="00302A40" w:rsidP="00CD55AD">
      <w:pPr>
        <w:rPr>
          <w:bCs/>
          <w:sz w:val="24"/>
          <w:szCs w:val="24"/>
        </w:rPr>
      </w:pPr>
      <w:r w:rsidRPr="00302A40">
        <w:rPr>
          <w:rFonts w:hint="eastAsia"/>
          <w:bCs/>
          <w:sz w:val="24"/>
          <w:szCs w:val="24"/>
        </w:rPr>
        <w:t>（联合国粮农组织前总干事、美国前副国务卿）</w:t>
      </w:r>
      <w:r w:rsidR="00B954D7">
        <w:rPr>
          <w:rFonts w:hint="eastAsia"/>
          <w:bCs/>
          <w:sz w:val="24"/>
          <w:szCs w:val="24"/>
        </w:rPr>
        <w:t>认为</w:t>
      </w:r>
      <w:r w:rsidRPr="00302A40">
        <w:rPr>
          <w:bCs/>
          <w:sz w:val="24"/>
          <w:szCs w:val="24"/>
        </w:rPr>
        <w:t xml:space="preserve"> (They are) the smartest young Chinese leaders of the future.  It is an inspiring program, and we look forward to this </w:t>
      </w:r>
      <w:proofErr w:type="gramStart"/>
      <w:r w:rsidRPr="00302A40">
        <w:rPr>
          <w:bCs/>
          <w:sz w:val="24"/>
          <w:szCs w:val="24"/>
        </w:rPr>
        <w:t>program .</w:t>
      </w:r>
      <w:proofErr w:type="gramEnd"/>
      <w:r w:rsidRPr="00302A40">
        <w:rPr>
          <w:bCs/>
          <w:sz w:val="24"/>
          <w:szCs w:val="24"/>
        </w:rPr>
        <w:t xml:space="preserve"> They are really future world leaders.</w:t>
      </w:r>
    </w:p>
    <w:p w:rsidR="00302A40" w:rsidRPr="00302A40" w:rsidRDefault="00302A40" w:rsidP="00B954D7">
      <w:pPr>
        <w:ind w:firstLine="480"/>
        <w:rPr>
          <w:bCs/>
          <w:sz w:val="24"/>
          <w:szCs w:val="24"/>
        </w:rPr>
      </w:pPr>
      <w:r w:rsidRPr="00302A40">
        <w:rPr>
          <w:rFonts w:hint="eastAsia"/>
          <w:bCs/>
          <w:sz w:val="24"/>
          <w:szCs w:val="24"/>
        </w:rPr>
        <w:t>芝加哥大学校长</w:t>
      </w:r>
      <w:r w:rsidRPr="00302A40">
        <w:rPr>
          <w:rFonts w:hint="eastAsia"/>
          <w:bCs/>
          <w:sz w:val="24"/>
          <w:szCs w:val="24"/>
        </w:rPr>
        <w:t>Robert Zimmer</w:t>
      </w:r>
      <w:r w:rsidR="00B954D7">
        <w:rPr>
          <w:rFonts w:hint="eastAsia"/>
          <w:bCs/>
          <w:sz w:val="24"/>
          <w:szCs w:val="24"/>
        </w:rPr>
        <w:t>指出</w:t>
      </w:r>
      <w:r w:rsidRPr="00302A40">
        <w:rPr>
          <w:bCs/>
          <w:sz w:val="24"/>
          <w:szCs w:val="24"/>
        </w:rPr>
        <w:t xml:space="preserve">This program is a great </w:t>
      </w:r>
      <w:proofErr w:type="spellStart"/>
      <w:r w:rsidRPr="00302A40">
        <w:rPr>
          <w:bCs/>
          <w:sz w:val="24"/>
          <w:szCs w:val="24"/>
        </w:rPr>
        <w:t>program.As</w:t>
      </w:r>
      <w:proofErr w:type="spellEnd"/>
      <w:r w:rsidRPr="00302A40">
        <w:rPr>
          <w:bCs/>
          <w:sz w:val="24"/>
          <w:szCs w:val="24"/>
        </w:rPr>
        <w:t xml:space="preserve"> always, we found them especially bright, inquisitive, and thoughtful. I think it is a </w:t>
      </w:r>
      <w:proofErr w:type="spellStart"/>
      <w:r w:rsidRPr="00302A40">
        <w:rPr>
          <w:bCs/>
          <w:sz w:val="24"/>
          <w:szCs w:val="24"/>
        </w:rPr>
        <w:t>very,quite</w:t>
      </w:r>
      <w:proofErr w:type="spellEnd"/>
      <w:r w:rsidRPr="00302A40">
        <w:rPr>
          <w:bCs/>
          <w:sz w:val="24"/>
          <w:szCs w:val="24"/>
        </w:rPr>
        <w:t xml:space="preserve"> extraordinary, and wonderful program</w:t>
      </w:r>
      <w:r w:rsidRPr="00302A40">
        <w:rPr>
          <w:bCs/>
          <w:sz w:val="24"/>
          <w:szCs w:val="24"/>
        </w:rPr>
        <w:t>。</w:t>
      </w:r>
      <w:r w:rsidRPr="00302A40">
        <w:rPr>
          <w:bCs/>
          <w:sz w:val="24"/>
          <w:szCs w:val="24"/>
        </w:rPr>
        <w:t xml:space="preserve">  </w:t>
      </w:r>
    </w:p>
    <w:p w:rsidR="00302A40" w:rsidRPr="00302A40" w:rsidRDefault="00302A40" w:rsidP="00B954D7">
      <w:pPr>
        <w:ind w:firstLineChars="200" w:firstLine="480"/>
        <w:rPr>
          <w:bCs/>
          <w:sz w:val="24"/>
          <w:szCs w:val="24"/>
        </w:rPr>
      </w:pPr>
      <w:r w:rsidRPr="00302A40">
        <w:rPr>
          <w:rFonts w:hint="eastAsia"/>
          <w:bCs/>
          <w:sz w:val="24"/>
          <w:szCs w:val="24"/>
        </w:rPr>
        <w:t>美国艺术与科学院主席</w:t>
      </w:r>
      <w:r w:rsidR="00B954D7" w:rsidRPr="00B954D7">
        <w:rPr>
          <w:bCs/>
          <w:sz w:val="24"/>
          <w:szCs w:val="24"/>
        </w:rPr>
        <w:t xml:space="preserve">Jonathan </w:t>
      </w:r>
      <w:proofErr w:type="spellStart"/>
      <w:r w:rsidR="00B954D7" w:rsidRPr="00B954D7">
        <w:rPr>
          <w:bCs/>
          <w:sz w:val="24"/>
          <w:szCs w:val="24"/>
        </w:rPr>
        <w:t>Fanton</w:t>
      </w:r>
      <w:proofErr w:type="spellEnd"/>
      <w:r w:rsidR="00B954D7">
        <w:rPr>
          <w:rFonts w:hint="eastAsia"/>
          <w:bCs/>
          <w:sz w:val="24"/>
          <w:szCs w:val="24"/>
        </w:rPr>
        <w:t>说</w:t>
      </w:r>
      <w:r w:rsidRPr="00302A40">
        <w:rPr>
          <w:bCs/>
          <w:sz w:val="24"/>
          <w:szCs w:val="24"/>
        </w:rPr>
        <w:t xml:space="preserve"> I can honestly say that they were one of the most impressive groups of young scholars I have ever met. They brought with them thoughtful questions, keen insights, and a clear appreciation for knowledge and its value in promoting the common good. I probably learned more from them than they learned from me.  </w:t>
      </w:r>
    </w:p>
    <w:p w:rsidR="00302A40" w:rsidRPr="00302A40" w:rsidRDefault="00302A40" w:rsidP="00B954D7">
      <w:pPr>
        <w:ind w:firstLineChars="200" w:firstLine="480"/>
        <w:rPr>
          <w:bCs/>
          <w:sz w:val="24"/>
          <w:szCs w:val="24"/>
        </w:rPr>
      </w:pPr>
      <w:r w:rsidRPr="00302A40">
        <w:rPr>
          <w:bCs/>
          <w:sz w:val="24"/>
          <w:szCs w:val="24"/>
        </w:rPr>
        <w:t>耶鲁大学前校长</w:t>
      </w:r>
      <w:r w:rsidRPr="00302A40">
        <w:rPr>
          <w:bCs/>
          <w:sz w:val="24"/>
          <w:szCs w:val="24"/>
        </w:rPr>
        <w:t xml:space="preserve"> Richard C. Levin</w:t>
      </w:r>
      <w:r w:rsidR="00B954D7">
        <w:rPr>
          <w:rFonts w:hint="eastAsia"/>
          <w:bCs/>
          <w:sz w:val="24"/>
          <w:szCs w:val="24"/>
        </w:rPr>
        <w:t>云</w:t>
      </w:r>
      <w:r w:rsidRPr="00302A40">
        <w:rPr>
          <w:bCs/>
          <w:sz w:val="24"/>
          <w:szCs w:val="24"/>
        </w:rPr>
        <w:t xml:space="preserve"> I just met with a bright, curious, and engaging group of Morningside Scholars on their visit to Yale.  They were well-informed and asked excellent questions. I greatly enjoyed my time with them.</w:t>
      </w:r>
    </w:p>
    <w:p w:rsidR="00302A40" w:rsidRPr="00302A40" w:rsidRDefault="00302A40" w:rsidP="00B954D7">
      <w:pPr>
        <w:ind w:firstLineChars="200" w:firstLine="480"/>
        <w:rPr>
          <w:bCs/>
          <w:sz w:val="24"/>
          <w:szCs w:val="24"/>
        </w:rPr>
      </w:pPr>
      <w:r w:rsidRPr="00302A40">
        <w:rPr>
          <w:rFonts w:hint="eastAsia"/>
          <w:bCs/>
          <w:sz w:val="24"/>
          <w:szCs w:val="24"/>
        </w:rPr>
        <w:t>MIT</w:t>
      </w:r>
      <w:r w:rsidRPr="00302A40">
        <w:rPr>
          <w:rFonts w:hint="eastAsia"/>
          <w:bCs/>
          <w:sz w:val="24"/>
          <w:szCs w:val="24"/>
        </w:rPr>
        <w:t>校长</w:t>
      </w:r>
      <w:r w:rsidRPr="00302A40">
        <w:rPr>
          <w:rFonts w:hint="eastAsia"/>
          <w:bCs/>
          <w:sz w:val="24"/>
          <w:szCs w:val="24"/>
        </w:rPr>
        <w:t xml:space="preserve"> L. Rafael </w:t>
      </w:r>
      <w:proofErr w:type="spellStart"/>
      <w:r w:rsidRPr="00302A40">
        <w:rPr>
          <w:rFonts w:hint="eastAsia"/>
          <w:bCs/>
          <w:sz w:val="24"/>
          <w:szCs w:val="24"/>
        </w:rPr>
        <w:t>Reif</w:t>
      </w:r>
      <w:proofErr w:type="spellEnd"/>
      <w:r w:rsidRPr="00302A40">
        <w:rPr>
          <w:rFonts w:hint="eastAsia"/>
          <w:bCs/>
          <w:sz w:val="24"/>
          <w:szCs w:val="24"/>
        </w:rPr>
        <w:t xml:space="preserve">, MIT </w:t>
      </w:r>
      <w:r w:rsidR="00B954D7">
        <w:rPr>
          <w:rFonts w:hint="eastAsia"/>
          <w:bCs/>
          <w:sz w:val="24"/>
          <w:szCs w:val="24"/>
        </w:rPr>
        <w:t>则以为</w:t>
      </w:r>
      <w:r w:rsidRPr="00302A40">
        <w:rPr>
          <w:rFonts w:hint="eastAsia"/>
          <w:bCs/>
          <w:sz w:val="24"/>
          <w:szCs w:val="24"/>
        </w:rPr>
        <w:t xml:space="preserve">  </w:t>
      </w:r>
      <w:r w:rsidRPr="00302A40">
        <w:rPr>
          <w:bCs/>
          <w:sz w:val="24"/>
          <w:szCs w:val="24"/>
        </w:rPr>
        <w:t xml:space="preserve">They are exceptionally bright students, and I valued the opportunity to talk with them and answer their thought-provoking questions. </w:t>
      </w:r>
    </w:p>
    <w:p w:rsidR="00AF31CF" w:rsidRPr="0059026E" w:rsidRDefault="00B54B8E" w:rsidP="00B954D7">
      <w:pPr>
        <w:ind w:firstLineChars="200" w:firstLine="480"/>
        <w:rPr>
          <w:bCs/>
          <w:sz w:val="24"/>
          <w:szCs w:val="24"/>
        </w:rPr>
      </w:pPr>
      <w:r>
        <w:rPr>
          <w:rFonts w:hint="eastAsia"/>
          <w:bCs/>
          <w:sz w:val="24"/>
          <w:szCs w:val="24"/>
        </w:rPr>
        <w:t>由此</w:t>
      </w:r>
      <w:r w:rsidR="00302A40">
        <w:rPr>
          <w:rFonts w:hint="eastAsia"/>
          <w:bCs/>
          <w:sz w:val="24"/>
          <w:szCs w:val="24"/>
        </w:rPr>
        <w:t>可见</w:t>
      </w:r>
      <w:r>
        <w:rPr>
          <w:rFonts w:hint="eastAsia"/>
          <w:bCs/>
          <w:sz w:val="24"/>
          <w:szCs w:val="24"/>
        </w:rPr>
        <w:t>，</w:t>
      </w:r>
      <w:r w:rsidR="00AF31CF" w:rsidRPr="0059026E">
        <w:rPr>
          <w:rFonts w:hint="eastAsia"/>
          <w:bCs/>
          <w:sz w:val="24"/>
          <w:szCs w:val="24"/>
        </w:rPr>
        <w:t>经过</w:t>
      </w:r>
      <w:r w:rsidR="00302A40">
        <w:rPr>
          <w:rFonts w:hint="eastAsia"/>
          <w:bCs/>
          <w:sz w:val="24"/>
          <w:szCs w:val="24"/>
        </w:rPr>
        <w:t>9</w:t>
      </w:r>
      <w:r w:rsidR="00302A40">
        <w:rPr>
          <w:rFonts w:hint="eastAsia"/>
          <w:bCs/>
          <w:sz w:val="24"/>
          <w:szCs w:val="24"/>
        </w:rPr>
        <w:t>年多的努力，文化中国人才计划已初见成效</w:t>
      </w:r>
      <w:r w:rsidR="00AF31CF"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p>
    <w:p w:rsidR="00AF31CF" w:rsidRPr="0059026E" w:rsidRDefault="00AF31CF" w:rsidP="00AF31CF">
      <w:pPr>
        <w:rPr>
          <w:b/>
          <w:bCs/>
          <w:sz w:val="28"/>
          <w:szCs w:val="28"/>
        </w:rPr>
      </w:pPr>
      <w:r w:rsidRPr="0059026E">
        <w:rPr>
          <w:bCs/>
          <w:sz w:val="24"/>
          <w:szCs w:val="24"/>
        </w:rPr>
        <w:t xml:space="preserve">     </w:t>
      </w:r>
      <w:r w:rsidRPr="0059026E">
        <w:rPr>
          <w:b/>
          <w:bCs/>
          <w:sz w:val="28"/>
          <w:szCs w:val="28"/>
        </w:rPr>
        <w:t xml:space="preserve"> </w:t>
      </w:r>
      <w:r w:rsidR="00E228EE">
        <w:rPr>
          <w:rFonts w:hint="eastAsia"/>
          <w:b/>
          <w:bCs/>
          <w:sz w:val="28"/>
          <w:szCs w:val="28"/>
        </w:rPr>
        <w:t>五、崇尚理想的精神家园</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从学生的感言来看，文化中国人才计划已营造出充满理想，又脚踏实地，积极向上、阳光和谐的良好氛围。这是一种极其有利于人才成长的正能量集聚之地。</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这是我们所有参与、支持者对此计划高度评价与异口同声称道的原因所在，也是其参与、支持的热情高涨不减的原因所在。</w:t>
      </w:r>
    </w:p>
    <w:p w:rsidR="00AF31CF" w:rsidRPr="0059026E" w:rsidRDefault="00AF31CF" w:rsidP="00AF31CF">
      <w:pPr>
        <w:rPr>
          <w:bCs/>
          <w:sz w:val="24"/>
          <w:szCs w:val="24"/>
        </w:rPr>
      </w:pPr>
      <w:r w:rsidRPr="0059026E">
        <w:rPr>
          <w:bCs/>
          <w:sz w:val="24"/>
          <w:szCs w:val="24"/>
        </w:rPr>
        <w:t xml:space="preserve">       </w:t>
      </w:r>
    </w:p>
    <w:p w:rsidR="00AF31CF" w:rsidRPr="0059026E" w:rsidRDefault="00AF31CF" w:rsidP="00AF31CF">
      <w:pPr>
        <w:rPr>
          <w:bCs/>
          <w:sz w:val="24"/>
          <w:szCs w:val="24"/>
        </w:rPr>
      </w:pPr>
    </w:p>
    <w:p w:rsidR="00AF31CF" w:rsidRPr="0059026E" w:rsidRDefault="00AF31CF" w:rsidP="00AF31CF">
      <w:pPr>
        <w:rPr>
          <w:b/>
          <w:bCs/>
          <w:sz w:val="28"/>
          <w:szCs w:val="28"/>
        </w:rPr>
      </w:pPr>
      <w:r w:rsidRPr="0059026E">
        <w:rPr>
          <w:bCs/>
          <w:sz w:val="24"/>
          <w:szCs w:val="24"/>
        </w:rPr>
        <w:t xml:space="preserve">     </w:t>
      </w:r>
      <w:r w:rsidRPr="0059026E">
        <w:rPr>
          <w:b/>
          <w:bCs/>
          <w:sz w:val="28"/>
          <w:szCs w:val="28"/>
        </w:rPr>
        <w:t xml:space="preserve"> </w:t>
      </w:r>
      <w:r w:rsidRPr="0059026E">
        <w:rPr>
          <w:rFonts w:hint="eastAsia"/>
          <w:b/>
          <w:bCs/>
          <w:sz w:val="28"/>
          <w:szCs w:val="28"/>
        </w:rPr>
        <w:t>六、强大的支持系统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浙江大学晨兴文化中国计划设有</w:t>
      </w:r>
      <w:r w:rsidRPr="0059026E">
        <w:rPr>
          <w:bCs/>
          <w:sz w:val="24"/>
          <w:szCs w:val="24"/>
        </w:rPr>
        <w:t>2</w:t>
      </w:r>
      <w:r w:rsidRPr="0059026E">
        <w:rPr>
          <w:rFonts w:hint="eastAsia"/>
          <w:bCs/>
          <w:sz w:val="24"/>
          <w:szCs w:val="24"/>
        </w:rPr>
        <w:t>位责任教授，和由</w:t>
      </w:r>
      <w:r w:rsidRPr="0059026E">
        <w:rPr>
          <w:bCs/>
          <w:sz w:val="24"/>
          <w:szCs w:val="24"/>
        </w:rPr>
        <w:t>9</w:t>
      </w:r>
      <w:r w:rsidRPr="0059026E">
        <w:rPr>
          <w:rFonts w:hint="eastAsia"/>
          <w:bCs/>
          <w:sz w:val="24"/>
          <w:szCs w:val="24"/>
        </w:rPr>
        <w:t>位教授组成的教学委员会，以及由若干位资深教授与社会知名人士组成的顾问委员会。责任教授下设办公室，现有</w:t>
      </w:r>
      <w:r w:rsidRPr="0059026E">
        <w:rPr>
          <w:bCs/>
          <w:sz w:val="24"/>
          <w:szCs w:val="24"/>
        </w:rPr>
        <w:t>3</w:t>
      </w:r>
      <w:r w:rsidRPr="0059026E">
        <w:rPr>
          <w:rFonts w:hint="eastAsia"/>
          <w:bCs/>
          <w:sz w:val="24"/>
          <w:szCs w:val="24"/>
        </w:rPr>
        <w:t>名全职工作人员，多名兼职人员和以学生为主的志愿者。</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该计划的教学与机构运作完全依靠外来捐赠款项支持。捐赠款项全部进入浙江大学教育基金会，按学校制度管理，指定专人负责。</w:t>
      </w:r>
      <w:r w:rsidRPr="0059026E">
        <w:rPr>
          <w:bCs/>
          <w:sz w:val="24"/>
          <w:szCs w:val="24"/>
        </w:rPr>
        <w:t xml:space="preserve"> </w:t>
      </w:r>
    </w:p>
    <w:p w:rsidR="00F575A3" w:rsidRPr="0059026E" w:rsidRDefault="0059026E" w:rsidP="00AF31CF">
      <w:pPr>
        <w:rPr>
          <w:sz w:val="24"/>
          <w:szCs w:val="24"/>
        </w:rPr>
      </w:pPr>
      <w:r>
        <w:rPr>
          <w:bCs/>
          <w:sz w:val="24"/>
          <w:szCs w:val="24"/>
        </w:rPr>
        <w:t xml:space="preserve">   </w:t>
      </w:r>
      <w:r w:rsidR="00B54B8E">
        <w:rPr>
          <w:rFonts w:hint="eastAsia"/>
          <w:bCs/>
          <w:sz w:val="24"/>
          <w:szCs w:val="24"/>
        </w:rPr>
        <w:t xml:space="preserve"> </w:t>
      </w:r>
      <w:r w:rsidR="00B54B8E" w:rsidRPr="00B54B8E">
        <w:rPr>
          <w:rFonts w:hint="eastAsia"/>
          <w:bCs/>
          <w:sz w:val="24"/>
          <w:szCs w:val="24"/>
        </w:rPr>
        <w:t>依靠上述基金，我们设立了</w:t>
      </w:r>
      <w:r w:rsidR="00B54B8E" w:rsidRPr="00B54B8E">
        <w:rPr>
          <w:rFonts w:hint="eastAsia"/>
          <w:b/>
          <w:bCs/>
          <w:sz w:val="24"/>
          <w:szCs w:val="24"/>
        </w:rPr>
        <w:t>丰厚</w:t>
      </w:r>
      <w:r w:rsidR="00B54B8E" w:rsidRPr="00B54B8E">
        <w:rPr>
          <w:rFonts w:hint="eastAsia"/>
          <w:bCs/>
          <w:sz w:val="24"/>
          <w:szCs w:val="24"/>
        </w:rPr>
        <w:t>的</w:t>
      </w:r>
      <w:r w:rsidR="00B54B8E" w:rsidRPr="00B54B8E">
        <w:rPr>
          <w:rFonts w:hint="eastAsia"/>
          <w:b/>
          <w:bCs/>
          <w:sz w:val="24"/>
          <w:szCs w:val="24"/>
        </w:rPr>
        <w:t>奖学金</w:t>
      </w:r>
      <w:r w:rsidR="00B54B8E" w:rsidRPr="00B54B8E">
        <w:rPr>
          <w:rFonts w:hint="eastAsia"/>
          <w:bCs/>
          <w:sz w:val="24"/>
          <w:szCs w:val="24"/>
        </w:rPr>
        <w:t>。</w:t>
      </w:r>
      <w:r w:rsidR="00956F12">
        <w:rPr>
          <w:rFonts w:hint="eastAsia"/>
          <w:bCs/>
          <w:sz w:val="24"/>
          <w:szCs w:val="24"/>
        </w:rPr>
        <w:t>今年</w:t>
      </w:r>
      <w:r w:rsidR="00B54B8E">
        <w:rPr>
          <w:rFonts w:hint="eastAsia"/>
          <w:bCs/>
          <w:sz w:val="24"/>
          <w:szCs w:val="24"/>
        </w:rPr>
        <w:t>进入该计划的学人</w:t>
      </w:r>
      <w:r w:rsidR="00B54B8E" w:rsidRPr="00B54B8E">
        <w:rPr>
          <w:rFonts w:hint="eastAsia"/>
          <w:bCs/>
          <w:sz w:val="24"/>
          <w:szCs w:val="24"/>
        </w:rPr>
        <w:t>将获得</w:t>
      </w:r>
      <w:r w:rsidR="00956F12" w:rsidRPr="00B54B8E">
        <w:rPr>
          <w:rFonts w:hint="eastAsia"/>
          <w:bCs/>
          <w:sz w:val="24"/>
          <w:szCs w:val="24"/>
        </w:rPr>
        <w:t>人均</w:t>
      </w:r>
      <w:r w:rsidR="00956F12" w:rsidRPr="00B54B8E">
        <w:rPr>
          <w:b/>
          <w:bCs/>
          <w:sz w:val="24"/>
          <w:szCs w:val="24"/>
        </w:rPr>
        <w:t>9</w:t>
      </w:r>
      <w:r w:rsidR="00956F12" w:rsidRPr="00B54B8E">
        <w:rPr>
          <w:rFonts w:hint="eastAsia"/>
          <w:b/>
          <w:bCs/>
          <w:sz w:val="24"/>
          <w:szCs w:val="24"/>
        </w:rPr>
        <w:t>万元</w:t>
      </w:r>
      <w:r w:rsidR="00956F12" w:rsidRPr="00B54B8E">
        <w:rPr>
          <w:rFonts w:hint="eastAsia"/>
          <w:bCs/>
          <w:sz w:val="24"/>
          <w:szCs w:val="24"/>
        </w:rPr>
        <w:t>人民币的奖学金</w:t>
      </w:r>
      <w:r w:rsidR="00956F12">
        <w:rPr>
          <w:rFonts w:hint="eastAsia"/>
          <w:bCs/>
          <w:sz w:val="24"/>
          <w:szCs w:val="24"/>
        </w:rPr>
        <w:t>，用于支付全部</w:t>
      </w:r>
      <w:r w:rsidR="00B54B8E" w:rsidRPr="00B54B8E">
        <w:rPr>
          <w:rFonts w:hint="eastAsia"/>
          <w:bCs/>
          <w:sz w:val="24"/>
          <w:szCs w:val="24"/>
        </w:rPr>
        <w:t>学费</w:t>
      </w:r>
      <w:r w:rsidR="00956F12">
        <w:rPr>
          <w:rFonts w:hint="eastAsia"/>
          <w:bCs/>
          <w:sz w:val="24"/>
          <w:szCs w:val="24"/>
        </w:rPr>
        <w:t>和访美，</w:t>
      </w:r>
      <w:r w:rsidR="00B54B8E" w:rsidRPr="00B54B8E">
        <w:rPr>
          <w:rFonts w:hint="eastAsia"/>
          <w:bCs/>
          <w:sz w:val="24"/>
          <w:szCs w:val="24"/>
        </w:rPr>
        <w:t>赴国外</w:t>
      </w:r>
      <w:r w:rsidR="00B54B8E" w:rsidRPr="00B54B8E">
        <w:rPr>
          <w:rFonts w:hint="eastAsia"/>
          <w:bCs/>
          <w:sz w:val="24"/>
          <w:szCs w:val="24"/>
        </w:rPr>
        <w:t>10</w:t>
      </w:r>
      <w:r w:rsidR="00956F12">
        <w:rPr>
          <w:rFonts w:hint="eastAsia"/>
          <w:bCs/>
          <w:sz w:val="24"/>
          <w:szCs w:val="24"/>
        </w:rPr>
        <w:t>大名校交流实习，</w:t>
      </w:r>
      <w:r w:rsidR="00B54B8E" w:rsidRPr="00B54B8E">
        <w:rPr>
          <w:rFonts w:hint="eastAsia"/>
          <w:bCs/>
          <w:sz w:val="24"/>
          <w:szCs w:val="24"/>
        </w:rPr>
        <w:t>赴</w:t>
      </w:r>
      <w:r w:rsidR="00956F12">
        <w:rPr>
          <w:rFonts w:hint="eastAsia"/>
          <w:bCs/>
          <w:sz w:val="24"/>
          <w:szCs w:val="24"/>
        </w:rPr>
        <w:t>斯坦福大学</w:t>
      </w:r>
      <w:r w:rsidR="00B54B8E" w:rsidRPr="00B54B8E">
        <w:rPr>
          <w:rFonts w:hint="eastAsia"/>
          <w:bCs/>
          <w:sz w:val="24"/>
          <w:szCs w:val="24"/>
        </w:rPr>
        <w:t>培训</w:t>
      </w:r>
      <w:r w:rsidR="00956F12">
        <w:rPr>
          <w:rFonts w:hint="eastAsia"/>
          <w:bCs/>
          <w:sz w:val="24"/>
          <w:szCs w:val="24"/>
        </w:rPr>
        <w:t>，赴</w:t>
      </w:r>
      <w:r w:rsidR="00B54B8E" w:rsidRPr="00B54B8E">
        <w:rPr>
          <w:rFonts w:hint="eastAsia"/>
          <w:bCs/>
          <w:sz w:val="24"/>
          <w:szCs w:val="24"/>
        </w:rPr>
        <w:t>亚非拉贫困地区</w:t>
      </w:r>
      <w:r w:rsidR="00956F12">
        <w:rPr>
          <w:rFonts w:hint="eastAsia"/>
          <w:bCs/>
          <w:sz w:val="24"/>
          <w:szCs w:val="24"/>
        </w:rPr>
        <w:t>从事</w:t>
      </w:r>
      <w:r w:rsidR="00B54B8E" w:rsidRPr="00B54B8E">
        <w:rPr>
          <w:rFonts w:hint="eastAsia"/>
          <w:bCs/>
          <w:sz w:val="24"/>
          <w:szCs w:val="24"/>
        </w:rPr>
        <w:t>慈善公益</w:t>
      </w:r>
      <w:r w:rsidR="00956F12">
        <w:rPr>
          <w:rFonts w:hint="eastAsia"/>
          <w:bCs/>
          <w:sz w:val="24"/>
          <w:szCs w:val="24"/>
        </w:rPr>
        <w:t>等项目的费用</w:t>
      </w:r>
      <w:r w:rsidR="00B54B8E" w:rsidRPr="00B54B8E">
        <w:rPr>
          <w:rFonts w:hint="eastAsia"/>
          <w:bCs/>
          <w:sz w:val="24"/>
          <w:szCs w:val="24"/>
        </w:rPr>
        <w:t>。</w:t>
      </w:r>
    </w:p>
    <w:sectPr w:rsidR="00F575A3" w:rsidRPr="0059026E" w:rsidSect="00F575A3">
      <w:footerReference w:type="default" r:id="rId8"/>
      <w:footnotePr>
        <w:numFmt w:val="decimalEnclosedCircleChinese"/>
        <w:numRestart w:val="eachPage"/>
      </w:footnotePr>
      <w:endnotePr>
        <w:numFmt w:val="decimal"/>
      </w:endnotePr>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A49" w:rsidRDefault="008B4A49" w:rsidP="00F575A3">
      <w:r>
        <w:separator/>
      </w:r>
    </w:p>
  </w:endnote>
  <w:endnote w:type="continuationSeparator" w:id="0">
    <w:p w:rsidR="008B4A49" w:rsidRDefault="008B4A49" w:rsidP="00F57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515356"/>
    </w:sdtPr>
    <w:sdtContent>
      <w:p w:rsidR="00F575A3" w:rsidRDefault="00D205F7">
        <w:pPr>
          <w:pStyle w:val="a6"/>
          <w:jc w:val="center"/>
        </w:pPr>
        <w:r>
          <w:fldChar w:fldCharType="begin"/>
        </w:r>
        <w:r w:rsidR="005401F6">
          <w:instrText>PAGE   \* MERGEFORMAT</w:instrText>
        </w:r>
        <w:r>
          <w:fldChar w:fldCharType="separate"/>
        </w:r>
        <w:r w:rsidR="00CD55AD" w:rsidRPr="00CD55AD">
          <w:rPr>
            <w:noProof/>
            <w:lang w:val="zh-CN"/>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A49" w:rsidRDefault="008B4A49" w:rsidP="00F575A3">
      <w:r>
        <w:separator/>
      </w:r>
    </w:p>
  </w:footnote>
  <w:footnote w:type="continuationSeparator" w:id="0">
    <w:p w:rsidR="008B4A49" w:rsidRDefault="008B4A49" w:rsidP="00F575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5708F"/>
    <w:rsid w:val="000150B6"/>
    <w:rsid w:val="00016996"/>
    <w:rsid w:val="00065549"/>
    <w:rsid w:val="0009673E"/>
    <w:rsid w:val="000C3469"/>
    <w:rsid w:val="000C4907"/>
    <w:rsid w:val="000D74D8"/>
    <w:rsid w:val="00120AEE"/>
    <w:rsid w:val="00195B8B"/>
    <w:rsid w:val="001A1DC7"/>
    <w:rsid w:val="001B2E7C"/>
    <w:rsid w:val="001B5312"/>
    <w:rsid w:val="001F0F0C"/>
    <w:rsid w:val="001F7891"/>
    <w:rsid w:val="00216716"/>
    <w:rsid w:val="00240E9F"/>
    <w:rsid w:val="00272894"/>
    <w:rsid w:val="002771F2"/>
    <w:rsid w:val="002F4196"/>
    <w:rsid w:val="00302A40"/>
    <w:rsid w:val="00417CE8"/>
    <w:rsid w:val="00455C0F"/>
    <w:rsid w:val="004F0CCB"/>
    <w:rsid w:val="005401F6"/>
    <w:rsid w:val="0055708F"/>
    <w:rsid w:val="0059026E"/>
    <w:rsid w:val="005B6DFA"/>
    <w:rsid w:val="006030BF"/>
    <w:rsid w:val="00645249"/>
    <w:rsid w:val="006832E6"/>
    <w:rsid w:val="007147EF"/>
    <w:rsid w:val="00876219"/>
    <w:rsid w:val="00891191"/>
    <w:rsid w:val="008B4A49"/>
    <w:rsid w:val="008C40C9"/>
    <w:rsid w:val="008C48AB"/>
    <w:rsid w:val="008D31D7"/>
    <w:rsid w:val="00912EE9"/>
    <w:rsid w:val="0092441A"/>
    <w:rsid w:val="00956F12"/>
    <w:rsid w:val="0096056D"/>
    <w:rsid w:val="00967DF1"/>
    <w:rsid w:val="009761E1"/>
    <w:rsid w:val="009763C1"/>
    <w:rsid w:val="009843CE"/>
    <w:rsid w:val="00A06C32"/>
    <w:rsid w:val="00A279DE"/>
    <w:rsid w:val="00A472D6"/>
    <w:rsid w:val="00A968DD"/>
    <w:rsid w:val="00AA3F8F"/>
    <w:rsid w:val="00AB44C4"/>
    <w:rsid w:val="00AC0F2C"/>
    <w:rsid w:val="00AF31CF"/>
    <w:rsid w:val="00B1588D"/>
    <w:rsid w:val="00B54B8E"/>
    <w:rsid w:val="00B72E4E"/>
    <w:rsid w:val="00B75CC9"/>
    <w:rsid w:val="00B954D7"/>
    <w:rsid w:val="00C238C2"/>
    <w:rsid w:val="00CD55AD"/>
    <w:rsid w:val="00CE3D1D"/>
    <w:rsid w:val="00D205F7"/>
    <w:rsid w:val="00E228EE"/>
    <w:rsid w:val="00E64F37"/>
    <w:rsid w:val="00E84CBE"/>
    <w:rsid w:val="00E8515E"/>
    <w:rsid w:val="00E93FE8"/>
    <w:rsid w:val="00EC3008"/>
    <w:rsid w:val="00ED7E77"/>
    <w:rsid w:val="00EE0549"/>
    <w:rsid w:val="00F20C3A"/>
    <w:rsid w:val="00F420D1"/>
    <w:rsid w:val="00F575A3"/>
    <w:rsid w:val="00F85A16"/>
    <w:rsid w:val="00FA1B32"/>
    <w:rsid w:val="00FB28E7"/>
    <w:rsid w:val="05710DDE"/>
    <w:rsid w:val="080F7349"/>
    <w:rsid w:val="0D4F1EB0"/>
    <w:rsid w:val="1FD66480"/>
    <w:rsid w:val="26DD3515"/>
    <w:rsid w:val="26F86988"/>
    <w:rsid w:val="29F35F15"/>
    <w:rsid w:val="2BFE34C7"/>
    <w:rsid w:val="2E766B96"/>
    <w:rsid w:val="47026898"/>
    <w:rsid w:val="4AD73761"/>
    <w:rsid w:val="4FCE7518"/>
    <w:rsid w:val="57E35DB3"/>
    <w:rsid w:val="59537A77"/>
    <w:rsid w:val="5D1277DA"/>
    <w:rsid w:val="61FE3559"/>
    <w:rsid w:val="63AE35A5"/>
    <w:rsid w:val="63EE1060"/>
    <w:rsid w:val="6ED51952"/>
    <w:rsid w:val="70594DF3"/>
    <w:rsid w:val="771F098A"/>
    <w:rsid w:val="7EEA5C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uiPriority="0" w:qFormat="1"/>
    <w:lsdException w:name="endnote reference" w:semiHidden="0" w:qFormat="1"/>
    <w:lsdException w:name="endnote text"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5A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F575A3"/>
    <w:rPr>
      <w:rFonts w:ascii="宋体" w:hAnsi="Courier New"/>
      <w:szCs w:val="20"/>
    </w:rPr>
  </w:style>
  <w:style w:type="paragraph" w:styleId="a4">
    <w:name w:val="endnote text"/>
    <w:basedOn w:val="a"/>
    <w:link w:val="Char0"/>
    <w:uiPriority w:val="99"/>
    <w:unhideWhenUsed/>
    <w:qFormat/>
    <w:rsid w:val="00F575A3"/>
    <w:pPr>
      <w:snapToGrid w:val="0"/>
      <w:jc w:val="left"/>
    </w:pPr>
  </w:style>
  <w:style w:type="paragraph" w:styleId="a5">
    <w:name w:val="Balloon Text"/>
    <w:basedOn w:val="a"/>
    <w:link w:val="Char1"/>
    <w:uiPriority w:val="99"/>
    <w:unhideWhenUsed/>
    <w:qFormat/>
    <w:rsid w:val="00F575A3"/>
    <w:rPr>
      <w:sz w:val="18"/>
      <w:szCs w:val="18"/>
    </w:rPr>
  </w:style>
  <w:style w:type="paragraph" w:styleId="a6">
    <w:name w:val="footer"/>
    <w:basedOn w:val="a"/>
    <w:link w:val="Char2"/>
    <w:uiPriority w:val="99"/>
    <w:unhideWhenUsed/>
    <w:qFormat/>
    <w:rsid w:val="00F575A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575A3"/>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rsid w:val="00F575A3"/>
    <w:pPr>
      <w:snapToGrid w:val="0"/>
      <w:jc w:val="left"/>
    </w:pPr>
    <w:rPr>
      <w:sz w:val="18"/>
      <w:szCs w:val="18"/>
    </w:rPr>
  </w:style>
  <w:style w:type="paragraph" w:styleId="a9">
    <w:name w:val="Normal (Web)"/>
    <w:basedOn w:val="a"/>
    <w:uiPriority w:val="99"/>
    <w:unhideWhenUsed/>
    <w:qFormat/>
    <w:rsid w:val="00F575A3"/>
    <w:pPr>
      <w:widowControl/>
      <w:spacing w:before="100" w:beforeAutospacing="1" w:after="100" w:afterAutospacing="1"/>
      <w:jc w:val="left"/>
    </w:pPr>
    <w:rPr>
      <w:rFonts w:ascii="宋体" w:hAnsi="宋体" w:cs="宋体"/>
      <w:kern w:val="0"/>
      <w:sz w:val="24"/>
      <w:szCs w:val="24"/>
    </w:rPr>
  </w:style>
  <w:style w:type="character" w:styleId="aa">
    <w:name w:val="endnote reference"/>
    <w:basedOn w:val="a0"/>
    <w:uiPriority w:val="99"/>
    <w:unhideWhenUsed/>
    <w:qFormat/>
    <w:rsid w:val="00F575A3"/>
    <w:rPr>
      <w:vertAlign w:val="superscript"/>
    </w:rPr>
  </w:style>
  <w:style w:type="character" w:styleId="ab">
    <w:name w:val="FollowedHyperlink"/>
    <w:basedOn w:val="a0"/>
    <w:uiPriority w:val="99"/>
    <w:unhideWhenUsed/>
    <w:qFormat/>
    <w:rsid w:val="00F575A3"/>
    <w:rPr>
      <w:color w:val="000000"/>
      <w:u w:val="none"/>
    </w:rPr>
  </w:style>
  <w:style w:type="character" w:styleId="ac">
    <w:name w:val="Emphasis"/>
    <w:basedOn w:val="a0"/>
    <w:uiPriority w:val="20"/>
    <w:qFormat/>
    <w:rsid w:val="00F575A3"/>
  </w:style>
  <w:style w:type="character" w:styleId="HTML">
    <w:name w:val="HTML Definition"/>
    <w:basedOn w:val="a0"/>
    <w:uiPriority w:val="99"/>
    <w:unhideWhenUsed/>
    <w:rsid w:val="00F575A3"/>
  </w:style>
  <w:style w:type="character" w:styleId="HTML0">
    <w:name w:val="HTML Acronym"/>
    <w:basedOn w:val="a0"/>
    <w:uiPriority w:val="99"/>
    <w:unhideWhenUsed/>
    <w:rsid w:val="00F575A3"/>
    <w:rPr>
      <w:bdr w:val="none" w:sz="0" w:space="0" w:color="auto"/>
    </w:rPr>
  </w:style>
  <w:style w:type="character" w:styleId="HTML1">
    <w:name w:val="HTML Variable"/>
    <w:basedOn w:val="a0"/>
    <w:uiPriority w:val="99"/>
    <w:unhideWhenUsed/>
    <w:rsid w:val="00F575A3"/>
  </w:style>
  <w:style w:type="character" w:styleId="ad">
    <w:name w:val="Hyperlink"/>
    <w:basedOn w:val="a0"/>
    <w:uiPriority w:val="99"/>
    <w:unhideWhenUsed/>
    <w:qFormat/>
    <w:rsid w:val="00F575A3"/>
    <w:rPr>
      <w:color w:val="000000"/>
      <w:u w:val="none"/>
    </w:rPr>
  </w:style>
  <w:style w:type="character" w:styleId="HTML2">
    <w:name w:val="HTML Code"/>
    <w:basedOn w:val="a0"/>
    <w:uiPriority w:val="99"/>
    <w:unhideWhenUsed/>
    <w:rsid w:val="00F575A3"/>
    <w:rPr>
      <w:rFonts w:ascii="Courier New" w:hAnsi="Courier New"/>
      <w:sz w:val="20"/>
    </w:rPr>
  </w:style>
  <w:style w:type="character" w:styleId="HTML3">
    <w:name w:val="HTML Cite"/>
    <w:basedOn w:val="a0"/>
    <w:uiPriority w:val="99"/>
    <w:unhideWhenUsed/>
    <w:rsid w:val="00F575A3"/>
  </w:style>
  <w:style w:type="character" w:styleId="ae">
    <w:name w:val="footnote reference"/>
    <w:basedOn w:val="a0"/>
    <w:uiPriority w:val="99"/>
    <w:unhideWhenUsed/>
    <w:qFormat/>
    <w:rsid w:val="00F575A3"/>
    <w:rPr>
      <w:vertAlign w:val="superscript"/>
    </w:rPr>
  </w:style>
  <w:style w:type="character" w:customStyle="1" w:styleId="Char">
    <w:name w:val="纯文本 Char"/>
    <w:basedOn w:val="a0"/>
    <w:link w:val="a3"/>
    <w:qFormat/>
    <w:rsid w:val="00F575A3"/>
    <w:rPr>
      <w:rFonts w:ascii="宋体" w:eastAsia="宋体" w:hAnsi="Courier New" w:cs="Times New Roman"/>
      <w:szCs w:val="20"/>
    </w:rPr>
  </w:style>
  <w:style w:type="paragraph" w:customStyle="1" w:styleId="1">
    <w:name w:val="列出段落1"/>
    <w:basedOn w:val="a"/>
    <w:uiPriority w:val="34"/>
    <w:qFormat/>
    <w:rsid w:val="00F575A3"/>
    <w:pPr>
      <w:ind w:firstLineChars="200" w:firstLine="420"/>
    </w:pPr>
  </w:style>
  <w:style w:type="character" w:customStyle="1" w:styleId="Char1">
    <w:name w:val="批注框文本 Char"/>
    <w:basedOn w:val="a0"/>
    <w:link w:val="a5"/>
    <w:uiPriority w:val="99"/>
    <w:semiHidden/>
    <w:qFormat/>
    <w:rsid w:val="00F575A3"/>
    <w:rPr>
      <w:rFonts w:ascii="Calibri" w:eastAsia="宋体" w:hAnsi="Calibri" w:cs="Times New Roman"/>
      <w:sz w:val="18"/>
      <w:szCs w:val="18"/>
    </w:rPr>
  </w:style>
  <w:style w:type="character" w:customStyle="1" w:styleId="Char4">
    <w:name w:val="脚注文本 Char"/>
    <w:basedOn w:val="a0"/>
    <w:link w:val="a8"/>
    <w:uiPriority w:val="99"/>
    <w:semiHidden/>
    <w:qFormat/>
    <w:rsid w:val="00F575A3"/>
    <w:rPr>
      <w:rFonts w:ascii="Calibri" w:eastAsia="宋体" w:hAnsi="Calibri" w:cs="Times New Roman"/>
      <w:sz w:val="18"/>
      <w:szCs w:val="18"/>
    </w:rPr>
  </w:style>
  <w:style w:type="character" w:customStyle="1" w:styleId="Char3">
    <w:name w:val="页眉 Char"/>
    <w:basedOn w:val="a0"/>
    <w:link w:val="a7"/>
    <w:uiPriority w:val="99"/>
    <w:qFormat/>
    <w:rsid w:val="00F575A3"/>
    <w:rPr>
      <w:rFonts w:ascii="Calibri" w:eastAsia="宋体" w:hAnsi="Calibri" w:cs="Times New Roman"/>
      <w:sz w:val="18"/>
      <w:szCs w:val="18"/>
    </w:rPr>
  </w:style>
  <w:style w:type="character" w:customStyle="1" w:styleId="Char2">
    <w:name w:val="页脚 Char"/>
    <w:basedOn w:val="a0"/>
    <w:link w:val="a6"/>
    <w:uiPriority w:val="99"/>
    <w:qFormat/>
    <w:rsid w:val="00F575A3"/>
    <w:rPr>
      <w:rFonts w:ascii="Calibri" w:eastAsia="宋体" w:hAnsi="Calibri" w:cs="Times New Roman"/>
      <w:sz w:val="18"/>
      <w:szCs w:val="18"/>
    </w:rPr>
  </w:style>
  <w:style w:type="character" w:customStyle="1" w:styleId="Char0">
    <w:name w:val="尾注文本 Char"/>
    <w:basedOn w:val="a0"/>
    <w:link w:val="a4"/>
    <w:uiPriority w:val="99"/>
    <w:semiHidden/>
    <w:qFormat/>
    <w:rsid w:val="00F575A3"/>
    <w:rPr>
      <w:rFonts w:ascii="Calibri" w:eastAsia="宋体" w:hAnsi="Calibri" w:cs="Times New Roman"/>
    </w:rPr>
  </w:style>
  <w:style w:type="character" w:customStyle="1" w:styleId="hover36">
    <w:name w:val="hover36"/>
    <w:basedOn w:val="a0"/>
    <w:rsid w:val="00F575A3"/>
    <w:rPr>
      <w:color w:val="3EAF0E"/>
    </w:rPr>
  </w:style>
  <w:style w:type="character" w:customStyle="1" w:styleId="hover39">
    <w:name w:val="hover39"/>
    <w:basedOn w:val="a0"/>
    <w:rsid w:val="00F575A3"/>
    <w:rPr>
      <w:color w:val="3EAF0E"/>
    </w:rPr>
  </w:style>
  <w:style w:type="character" w:customStyle="1" w:styleId="hover38">
    <w:name w:val="hover38"/>
    <w:basedOn w:val="a0"/>
    <w:rsid w:val="00F575A3"/>
    <w:rPr>
      <w:color w:val="3EAF0E"/>
    </w:rPr>
  </w:style>
  <w:style w:type="character" w:styleId="af">
    <w:name w:val="annotation reference"/>
    <w:basedOn w:val="a0"/>
    <w:qFormat/>
    <w:rsid w:val="007147EF"/>
    <w:rPr>
      <w:sz w:val="21"/>
      <w:szCs w:val="21"/>
    </w:rPr>
  </w:style>
  <w:style w:type="character" w:customStyle="1" w:styleId="A10">
    <w:name w:val="A1"/>
    <w:uiPriority w:val="99"/>
    <w:rsid w:val="00B954D7"/>
    <w:rPr>
      <w:color w:val="211D1E"/>
      <w:sz w:val="36"/>
      <w:szCs w:val="36"/>
    </w:rPr>
  </w:style>
</w:styles>
</file>

<file path=word/webSettings.xml><?xml version="1.0" encoding="utf-8"?>
<w:webSettings xmlns:r="http://schemas.openxmlformats.org/officeDocument/2006/relationships" xmlns:w="http://schemas.openxmlformats.org/wordprocessingml/2006/main">
  <w:divs>
    <w:div w:id="750006627">
      <w:bodyDiv w:val="1"/>
      <w:marLeft w:val="0"/>
      <w:marRight w:val="0"/>
      <w:marTop w:val="0"/>
      <w:marBottom w:val="0"/>
      <w:divBdr>
        <w:top w:val="none" w:sz="0" w:space="0" w:color="auto"/>
        <w:left w:val="none" w:sz="0" w:space="0" w:color="auto"/>
        <w:bottom w:val="none" w:sz="0" w:space="0" w:color="auto"/>
        <w:right w:val="none" w:sz="0" w:space="0" w:color="auto"/>
      </w:divBdr>
    </w:div>
    <w:div w:id="192074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F21340-9565-437B-B9CC-A5E73573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637</Words>
  <Characters>3637</Characters>
  <Application>Microsoft Office Word</Application>
  <DocSecurity>0</DocSecurity>
  <Lines>30</Lines>
  <Paragraphs>8</Paragraphs>
  <ScaleCrop>false</ScaleCrop>
  <Company>微软中国</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lissie</dc:creator>
  <cp:lastModifiedBy>a</cp:lastModifiedBy>
  <cp:revision>39</cp:revision>
  <cp:lastPrinted>2018-04-17T08:35:00Z</cp:lastPrinted>
  <dcterms:created xsi:type="dcterms:W3CDTF">2015-01-05T08:13:00Z</dcterms:created>
  <dcterms:modified xsi:type="dcterms:W3CDTF">2018-04-17T10:12:00Z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